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 чем проявляется любовь к Родине?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Зухра Асхабова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к Родине — это одно из самых глубоких и значимых чувств, которое может испытывать человек. Вопрос о том, в чем проявляется эта любовь, актуален во все времена. Любовь к Родине можно рассматривать как преданность, уважение и готовность защищать свою страну. Это чувство охватывает не только физическую защиту, но и духовное единство с культурой, историей и традициями своего народа.</w:t>
      </w:r>
    </w:p>
    <w:p>
      <w:pPr>
        <w:pStyle w:val="paragraphStyleText"/>
      </w:pPr>
      <w:r>
        <w:rPr>
          <w:rStyle w:val="fontStyleText"/>
        </w:rPr>
        <w:t xml:space="preserve">Под понятием «любовь к Родине» можно понимать множество аспектов. Это и гордость за достижения своей страны, и стремление сохранить ее культуру, и желание сделать ее лучше. Важно отметить, что любовь к Родине не всегда проявляется в героических поступках. Она может быть выражена в повседневной жизни, в заботе о своем городе, в уважении к его истории и культуре. Я считаю, что любовь к Родине проявляется в действиях каждого из нас, в том, как мы относимся к своему окружению и к людям, которые нас окружают.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Игореве». В этом древнерусском эпосе ярко показана любовь к Родине через призму воинского братства и преданности. Главный герой, князь Игорь, отправляется в поход, чтобы защитить свою землю от врагов. Его стремление к защите Родины, несмотря на все трудности и опасности, является ярким примером истинной любви к своей стране. В одном из эпизодов Игорь, осознав, что его войско потерпело поражение, не теряет надежды и продолжает бороться за свою землю. Это показывает, что любовь к Родине — это не только радость и гордость, но и готовность к самопожертвованию.</w:t>
      </w:r>
    </w:p>
    <w:p>
      <w:pPr>
        <w:pStyle w:val="paragraphStyleText"/>
      </w:pPr>
      <w:r>
        <w:rPr>
          <w:rStyle w:val="fontStyleText"/>
        </w:rPr>
        <w:t xml:space="preserve">Таким образом, эпизод из «Слова о полку Игореве» подтверждает мой тезис о том, что любовь к Родине проявляется в готовности защищать ее, даже когда это сопряжено с большими рисками. Эта любовь вдохновляет людей на подвиги и помогает им преодолевать трудности. В заключение, можно сказать, что любовь к Родине — это многогранное чувство, которое проявляется в различных формах, и каждый из нас может внести свой вклад в ее защиту и развитие.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