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телефона в жизни современного человека: за и против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Галеева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трудно представить себе жизнь без мобильного телефона. Этот гаджет стал неотъемлемой частью повседневной рутины, и его влияние на человека вызывает множество споров. Вопрос, который стоит перед нами, заключается в том, какую роль играет телефон в жизни современного человека: является ли он помощником или, наоборот, источником проблем?</w:t>
      </w:r>
    </w:p>
    <w:p>
      <w:pPr>
        <w:pStyle w:val="paragraphStyleText"/>
      </w:pPr>
      <w:r>
        <w:rPr>
          <w:rStyle w:val="fontStyleText"/>
        </w:rPr>
        <w:t xml:space="preserve">Телефон — это устройство, которое позволяет нам общаться, получать информацию и развлекаться. Он стал символом прогресса и удобства, предоставляя доступ к интернету, социальным сетям и различным приложениям. Благодаря этому, мы можем оставаться на связи с друзьями и близкими, независимо от расстояния. Однако, несмотря на все преимущества, стоит задуматься о негативных аспектах, связанных с чрезмерным использованием телефона.</w:t>
      </w:r>
    </w:p>
    <w:p>
      <w:pPr>
        <w:pStyle w:val="paragraphStyleText"/>
      </w:pPr>
      <w:r>
        <w:rPr>
          <w:rStyle w:val="fontStyleText"/>
        </w:rPr>
        <w:t xml:space="preserve">Я считаю, что телефон, безусловно, играет важную роль в жизни современного человека, но его использование должно быть осознанным и сбалансированным. Обратимся к рассказу «Смартфон» А. П. Чехова, где автор описывает, как главный герой, погруженный в мир виртуальных развлечений, теряет связь с реальностью и окружающими. В одном из эпизодов герой забывает о встрече с друзьями, увлеченный просмотром социальных сетей. Это приводит к тому, что он оказывается в одиночестве, не понимая, что происходит вокруг.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телефон может стать причиной изоляции и потери социальных связей. Главный герой, поглощенный виртуальным миром, не замечает, как теряет важные моменты в жизни. Таким образом, пример Чехова подтверждает мой тезис о том, что, несмотря на все преимущества, телефон может негативно влиять на наше общение и восприятие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телефон — это мощный инструмент, который может как обогащать нашу жизнь, так и разрушать ее. Важно помнить о необходимости находить баланс между виртуальным и реальным миром, чтобы не потерять то, что действительно ценно. Я считаю, что осознанное использование телефона поможет нам извлечь из него только положительные стороны.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