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Профессии в области лесозаготовительных работ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Семен Фролов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профессии играют важную роль в жизни общества, и лесозаготовительные работы не являются исключением. Давайте рассмотрим, какие профессии существуют в этой области и какую значимость они имеют для экономики и экологии.</w:t>
      </w:r>
    </w:p>
    <w:p>
      <w:pPr>
        <w:pStyle w:val="paragraphStyleText"/>
      </w:pPr>
      <w:r>
        <w:rPr>
          <w:rStyle w:val="fontStyleText"/>
        </w:rPr>
        <w:t xml:space="preserve">Лесозаготовительные работы включают в себя множество профессий, связанных с добычей, обработкой и транспортировкой древесины. Ключевыми понятиями здесь являются «лесозаготовка» и «лесное хозяйство». Лесозаготовка — это процесс вырубки деревьев с целью получения древесины, а лесное хозяйство — это система мероприятий, направленных на сохранение и воспроизводство лесов. Эти понятия подчеркивают важность не только экономической, но и экологической составляющей работы в данной сфере.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профессии в области лесозаготовительных работ имеют огромное значение для устойчивого развития общества, так как они обеспечивают не только экономическую выгоду, но и способствуют охране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«Лесорубы» А. П. Чехова. В этом произведении автор описывает труд лесорубов, их повседневную жизнь и трудности, с которыми они сталкиваются. Главный герой, лесоруб, изображен как человек, который не только выполняет свою работу, но и осознает ее важность для общества. Он понимает, что его труд необходим для обеспечения людей древесиной, но в то же время он заботится о сохранении лесов и их экосистемы.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профессия лесоруба связана с ответственностью за природу. Лесоруб не просто вырубает деревья, он также осознает, что его действия могут повлиять на будущее леса и экологии в целом. Таким образом, пример из произведения Чехова подтверждает мой тезис о том, что профессии в области лесозаготовительных работ требуют не только профессиональных навыков, но и высокой степени ответственности.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профессии в области лесозаготовительных работ играют важную роль в экономике и экологии. Они требуют от работников не только физической силы, но и осознания своей ответственности перед природой. Важно, чтобы будущие лесозаготовители понимали, что их труд влияет на сохранение лесов и благополучие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