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Татарская кухня: традиции и рецепты национальных блюд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Vilenlaw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Татарская кухня — это не просто набор рецептов, это целая культура, отражающая многовековые традиции и обычаи татарского народа. Вопрос о том, какие традиции и рецепты составляют основу татарской кухни, является актуальным, так как именно через еду мы можем лучше понять культуру и образ жизни народа. Традиционная татарская кухня формировалась под влиянием различных факторов, включая климат, географическое положение и исторические события. Она сочетает в себе элементы восточной и европейской кулинарии, что делает ее уникальной и разнообразной.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данной теме является «татарская кухня». Это понятие охватывает не только рецепты блюд, но и традиции их приготовления, сервировки и употребления. Татарская кухня известна своими мясными блюдами, выпечкой и молочными продуктами. Основные характеристики татарской кухни — это использование свежих и натуральных ингредиентов, а также разнообразие вкусов и ароматов. Я считаю, что татарская кухня является важной частью культурного наследия народа и заслуживает внимания и уважения.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традиционном татарском блюде — эчпочмаке. Эчпочмак — это треугольный пирожок с начинкой из мяса, картофеля и лука. Это блюдо имеет глубокие корни и готовится на праздники и семейные торжества. В процессе приготовления тесто замешивается вручную, а начинка готовится из свежих продуктов. Эчпочмак символизирует гостеприимство татарского народа, и его подают на стол в знак уважения к гостям.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эчпочмак не только вкусное блюдо, но и важный элемент татарской культуры. Он олицетворяет традиции, которые передаются из поколения в поколение. Приготовление эчпочмака — это не просто кулинарный процесс, это ритуал, который объединяет семью и друзей. Таким образом, это блюдо подтверждает мой тезис о том, что татарская кухня является важной частью культурного наследия народа.</w:t>
      </w:r>
    </w:p>
    <w:p>
      <w:pPr>
        <w:pStyle w:val="paragraphStyleText"/>
      </w:pPr>
      <w:r>
        <w:rPr>
          <w:rStyle w:val="fontStyleText"/>
        </w:rPr>
        <w:t xml:space="preserve">В заключение, татарская кухня — это не только разнообразие рецептов, но и богатая культура, которая отражает традиции и обычаи татарского народа. Я считаю, что изучение татарской кухни помогает нам лучше понять и оценить культуру этого народа, а также способствует сохранению его уникальных традиций.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