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Взгляды Чацкого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ki44.sua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мы сталкиваемся с множеством социальных и философских вопросов, которые поднимает главный герой — Чацкий. Давайте рассмотрим, какие взгляды и идеи он представляет в этом произведении.</w:t>
      </w:r>
    </w:p>
    <w:p>
      <w:pPr>
        <w:pStyle w:val="paragraphStyleText"/>
      </w:pPr>
      <w:r>
        <w:rPr>
          <w:rStyle w:val="fontStyleText"/>
        </w:rPr>
        <w:t xml:space="preserve">Чацкий — это персонаж, который олицетворяет прогрессивные идеи своего времени. Он является носителем новых взглядов, которые противоречат устоявшимся традициям и консервативным взглядам общества. Важно отметить, что Чацкий не просто критикует окружающий его мир, но и стремится к его изменению. Он выступает против лицемерия, глупости и предрассудков, которые царят в обществе. В этом контексте можно сказать, что Чацкий — это символ разума и просвещения.</w:t>
      </w:r>
    </w:p>
    <w:p>
      <w:pPr>
        <w:pStyle w:val="paragraphStyleText"/>
      </w:pPr>
      <w:r>
        <w:rPr>
          <w:rStyle w:val="fontStyleText"/>
        </w:rPr>
        <w:t xml:space="preserve">Я считаю, что взгляды Чацкого на общество и людей вокруг него являются актуальными и в наше время. Он осуждает невежество и слепое следование традициям, что, к сожалению, остается проблемой и в современном обществе. Чацкий не боится открыто выражать свои мысли, даже если они идут вразрез с мнением большинства. Это делает его личностью, способной на глубокие размышления и анализ.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В одном из эпизодов Чацкий, вернувшись в Москву, сталкивается с реакцией окружающих на свои идеи. Он говорит: «Я вас любил, любовь еще, быть может, в душе моей угасла не совсем». Эта фраза подчеркивает его разочарование в людях, которые не понимают его стремлений и не готовы к переменам. Чацкий чувствует себя одиноким в своем желании изменить мир к лучшему, и это создает ощущение трагедии.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он демонстрирует внутреннюю борьбу Чацкого. Его любовь к родным и друзьям сталкивается с неприятием его идей. Это подчеркивает, как сложно быть человеком, который стремится к прогрессу в обществе, где царит консерватизм и невежество. Чацкий становится жертвой своего разума, что подтверждает мой тезис о том, что его взгляды могут быть опасны в условиях, когда общество не готово к переменам.</w:t>
      </w:r>
    </w:p>
    <w:p>
      <w:pPr>
        <w:pStyle w:val="paragraphStyleText"/>
      </w:pPr>
      <w:r>
        <w:rPr>
          <w:rStyle w:val="fontStyleText"/>
        </w:rPr>
        <w:t xml:space="preserve">В заключение, взгляды Чацкого в комедии «Горе от ума» представляют собой важный аспект, который заставляет нас задуматься о месте разума и прогресса в нашем обществе. Его идеи о необходимости изменений и критика устаревших традиций остаются актуальными и сегодня. Чацкий — это не просто герой комедии, а символ борьбы за разум и просвещение, который вдохновляет нас на размышления о нашем собственном месте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