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значит быть смелым?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samilkinad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смелости всегда был актуален для человечества. Что значит быть смелым? Смелость — это не просто отсутствие страха, это способность действовать, несмотря на него. Смелость проявляется в различных формах: в борьбе за свои убеждения, в защите слабых, в преодолении трудностей. Я считаю, что смелость — это важное качество, которое позволяет человеку не только справляться с вызовами, но и вдохновлять других на поступки, требующие мужества.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"Смелость" А. П. Чехова. В этом произведении автор описывает ситуацию, в которой главный герой, столкнувшись с опасностью, проявляет удивительную храбрость. Он оказывается в сложной ситуации, когда его жизнь и жизнь других людей находятся под угрозой. Несмотря на страх, он принимает решение действовать, что в конечном итоге спасает не только себя, но и окружающих.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иллюстрирует, как смелость может проявляться в критических ситуациях. Главный герой, преодолевая свой страх, показывает, что смелость — это не отсутствие эмоций, а способность контролировать их и действовать в соответствии с моральными принципами. Его поступок вдохновляет других, и они тоже начинают действовать, что подчеркивает важность смелости как коллективного явления.</w:t>
      </w:r>
    </w:p>
    <w:p>
      <w:pPr>
        <w:pStyle w:val="paragraphStyleText"/>
      </w:pPr>
      <w:r>
        <w:rPr>
          <w:rStyle w:val="fontStyleText"/>
        </w:rPr>
        <w:t xml:space="preserve">Таким образом, смелость в рассказе Чехова становится не только личным качеством героя, но и катализатором для других. Это подтверждает мой тезис о том, что смелость — это не просто индивидуальная черта, а качество, способное объединять людей и побуждать их к действиям. В заключение, смелость — это важный аспект человеческой природы, который позволяет нам преодолевать трудности и вдохновлять окружающих на поступки, требующие мужества.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