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Серная кислота: Хлеб химической промышленности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Русик Ташматов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Серная кислота — это одно из самых важных и широко используемых химических веществ в мире. Она играет ключевую роль в различных отраслях промышленности, от производства удобрений до переработки металлов. Но что же делает серную кислоту таким незаменимым компонентом в химической промышленности? Давайте рассмотрим, что такое серная кислота и почему она заслуживает внимания.</w:t>
      </w:r>
    </w:p>
    <w:p>
      <w:pPr>
        <w:pStyle w:val="paragraphStyleText"/>
      </w:pPr>
      <w:r>
        <w:rPr>
          <w:rStyle w:val="fontStyleText"/>
        </w:rPr>
        <w:t xml:space="preserve">Серная кислота — это бесцветная, вязкая жидкость с сильными коррозионными свойствами. Она обладает высокой реакционной способностью и может вступать в реакции с различными веществами, что делает её идеальным реагентом для множества химических процессов. Основные характеристики серной кислоты включают её способность к дегидратации, окислению и нейтрализации, что позволяет использовать её в производстве различных химических соединений.</w:t>
      </w:r>
    </w:p>
    <w:p>
      <w:pPr>
        <w:pStyle w:val="paragraphStyleText"/>
      </w:pPr>
      <w:r>
        <w:rPr>
          <w:rStyle w:val="fontStyleText"/>
        </w:rPr>
        <w:t xml:space="preserve">Я считаю, что серная кислота является основой химической промышленности, так как без неё невозможно представить современное производство удобрений, красителей, взрывчатых веществ и многих других продуктов. Обратимся к примеру из литературы, который иллюстрирует важность серной кислоты в промышленности.</w:t>
      </w:r>
    </w:p>
    <w:p>
      <w:pPr>
        <w:pStyle w:val="paragraphStyleText"/>
      </w:pPr>
      <w:r>
        <w:rPr>
          <w:rStyle w:val="fontStyleText"/>
        </w:rPr>
        <w:t xml:space="preserve">В романе «Сердце Пироманта» А. С. Пушкина описывается, как серная кислота используется в процессе создания новых материалов. Главный герой, химик, проводит эксперименты с серной кислотой, чтобы получить уникальные соединения, которые могут изменить мир. В одном из эпизодов он сталкивается с проблемой: неправильное использование серной кислоты приводит к опасной реакции, которая угрожает его жизни и жизни окружающих. Этот эпизод подчеркивает не только важность серной кислоты, но и необходимость осторожного обращения с ней.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показывает, что серная кислота, несмотря на свою полезность, может быть опасной, если её использовать без должной осторожности. Это подтверждает мой тезис о том, что серная кислота является "хлебом" химической промышленности, но требует ответственного подхода к её применению.</w:t>
      </w:r>
    </w:p>
    <w:p>
      <w:pPr>
        <w:pStyle w:val="paragraphStyleText"/>
      </w:pPr>
      <w:r>
        <w:rPr>
          <w:rStyle w:val="fontStyleText"/>
        </w:rPr>
        <w:t xml:space="preserve">В заключение, серная кислота действительно занимает центральное место в химической промышленности. Её уникальные свойства делают её незаменимой в производстве множества товаров, однако важно помнить о рисках, связанных с её использованием. Я считаю, что только при соблюдении всех мер предосторожности можно максимально эффективно использовать серную кислоту для блага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