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признания своих ошибок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ошибками. Вопрос о том, как мы реагируем на свои промахи, является важным аспектом нашего личностного роста. Признание своих ошибок — это не просто акт смирения, но и мощный инструмент для самосовершенствования. Я считаю, что сила признания своих ошибок заключается в том, что она открывает путь к пониманию, прощению и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неудач, включая неудачную ловлю рыбы. Однако, несмотря на свои ошибки, он не отказывается от своих действий и не прячется от своих неудач. В одном из эпизодов, когда он наконец ловит огромную рыбу, он осознает, что его предыдущие ошибки и неудачи сделали его сильнее и мудрее. Он принимает свои промахи как часть своего пути, что позволяет ему продолжать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признание своих ошибок может привести к внутреннему росту. Сантьяго не просто смиряется с неудачами, он учится на них, что делает его более стойким и решительным. Признание своих ошибок позволяет ему не только понять свои слабости, но и использовать их как ступеньки к успеху. Таким образом, его опыт подтверждает мой тезис о том, что сила признания своих ошибок может стать основой для личностного роста и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признание своих ошибок — это важный шаг на пути к самосовершенствованию. Как показывает пример Сантьяго, ошибки не должны нас останавливать, а наоборот, должны служить уроками, которые помогают нам стать лучше. Я считаю, что каждый из нас должен научиться принимать свои ошибки, чтобы двигаться вперед и достигать новых высот.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