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уголок природы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matveeva13@internet.ru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нашем мире существует множество прекрасных мест, которые могут поразить воображение и оставить незабываемые впечатления. Но что такое уголок природы? Это не просто красивый пейзаж, это место, где человек может почувствовать единение с природой, отдохнуть от суеты и насладиться тишиной. Я считаю, что мой любимый уголок природы — это лес, который находится недалеко от моего дома.</w:t>
      </w:r>
    </w:p>
    <w:p>
      <w:pPr>
        <w:pStyle w:val="paragraphStyleText"/>
      </w:pPr>
      <w:r>
        <w:rPr>
          <w:rStyle w:val="fontStyleText"/>
        </w:rPr>
        <w:t xml:space="preserve">Лес — это удивительное место, полное жизни и разнообразия. Здесь растут высокие деревья, среди которых можно встретить сосны, ели и березы. Лес наполнен звуками: щебетанием птиц, шорохом листвы и треском веток. Прогуливаясь по лесным тропинкам, я чувствую, как меня наполняет спокойствие и умиротворение.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«Лесная сказка» А. С. Пушкина. В этом произведении автор описывает красоту и волшебство леса, его обитателей и атмосферу, которая царит среди деревьев. Пушкин мастерски передает чувства, которые испытывает человек, находясь в лесу. Он описывает, как лес может быть как другом, так и врагом, в зависимости от того, как к нему относиться.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рассказа герой встречает лесного духа, который открывает ему глаза на красоту окружающего мира. Этот момент показывает, как важно ценить природу и заботиться о ней. Я считаю, что именно в этом эпизоде Пушкин подчеркивает свою мысль о том, что природа — это не просто фон для нашей жизни, а важная часть нашего существования.</w:t>
      </w:r>
    </w:p>
    <w:p>
      <w:pPr>
        <w:pStyle w:val="paragraphStyleText"/>
      </w:pPr>
      <w:r>
        <w:rPr>
          <w:rStyle w:val="fontStyleText"/>
        </w:rPr>
        <w:t xml:space="preserve">Таким образом, лес, как мой любимый уголок природы, не только дарит мне радость и умиротворение, но и учит меня бережно относиться к окружающему миру. Я считаю, что каждый из нас должен найти свой уголок природы, который будет вдохновлять и наполнять энергией. В заключение, я хочу сказать, что природа — это наш дом, и мы должны заботиться о ней, чтобы она могла радовать нас своей красотой и гармонией.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