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Герой нашего времени: анализ повести «Повесть о настоящем человеке»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nazmeeva.ilona@internet.ru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настоящий человек. В литературе и жизни это понятие часто ассоциируется с мужеством, стойкостью и готовностью к самопожертвованию. Настоящий человек — это тот, кто способен преодолевать трудности, не теряя при этом своей человечности и моральных принципов. Я считаю, что повесть «Повесть о настоящем человеке» А. П. Чехова является ярким примером того, как через образ главного героя раскрываются важные качества, присущие настоящему человеку.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«Повесть о настоящем человеке». Главный герой, Алексей Мересьев, — летчик, который после тяжелого ранения теряет обе ноги, но не сдается и продолжает бороться за свою жизнь и карьеру. В одном из эпизодов повести, когда Мересьев, находясь в больнице, осознает, что его жизнь изменилась навсегда, он не впадает в отчаяние. Вместо этого он решает, что должен вернуться в небо, несмотря на все трудности. Этот момент показывает его внутреннюю силу и стремление к жизни.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том, что настоящий человек — это тот, кто не боится трудностей и готов бороться за свои мечты. Мересьев, несмотря на физические ограничения, не теряет надежды и верит в себя. Его упорство и решимость вдохновляют не только его, но и окружающих. Он становится символом мужества и стойкости, что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«Повесть о настоящем человеке» А. П. Чехова показывает, что настоящий человек — это не только тот, кто обладает физической силой, но и тот, кто способен преодолевать внутренние барьеры и не сдаваться перед лицом трудностей. Алексей Мересьев — это яркий пример того, как можно оставаться человеком в самых сложных обстоятельствах, и его история вдохновляет нас верить в себя и свои силы.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