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человеку цель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Игнатюк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зачем человеку цель в жизни, является одним из самых важных и актуальных в философии и психологии. Цель в жизни — это не просто набор задач или желаний, это нечто большее, что придаёт смысл нашему существованию. Она может быть разной для каждого человека: для кого-то это семья, для кого-то карьера, а для кого-то — самореализация и творчество. Важно понять, что наличие цели помогает человеку не только двигаться вперёд, но и преодолевать трудности, находить радость в жизни и ощущать свою значимость.</w:t>
      </w:r>
    </w:p>
    <w:p>
      <w:pPr>
        <w:pStyle w:val="paragraphStyleText"/>
      </w:pPr>
      <w:r>
        <w:rPr>
          <w:rStyle w:val="fontStyleText"/>
        </w:rPr>
        <w:t xml:space="preserve">Я считаю, что цель в жизни является необходимым условием для полноценного существования человека. Без цели жизнь может показаться бессмысленной и пустой. Когда у человека есть чёткое представление о том, к чему он стремится, он становится более мотивированным и целеустремлённым. Цель помогает организовать время и ресурсы, а также сосредоточиться на том, что действительно важно.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А. Бердяева «Смысл творчества», где автор поднимает вопрос о значении цели в жизни человека. В одном из эпизодов он описывает, как художник, стремящийся к самовыражению, находит смысл своего существования в творчестве. Этот персонаж сталкивается с различными трудностями, но именно стремление к созданию искусства помогает ему преодолевать все преграды. Он понимает, что его цель — не просто создать произведение, а выразить свои чувства и мысли, поделиться ими с миром.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наличие цели может вдохновлять человека и придавать ему сил. Художник, несмотря на все трудности, продолжает идти к своей цели, потому что она наполняет его жизнь смыслом. Таким образом, цель становится не только источником мотивации, но и способом самовыражения, что подтверждает мой тезис о важности цели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цель в жизни — это не просто желание или мечта, это основа, на которой строится наше существование. Она помогает нам находить смысл в повседневной жизни, преодолевать трудности и стремиться к чему-то большему. Без цели жизнь может показаться пустой и бессмысленной, поэтому важно осознавать свои стремления и двигаться к ним.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