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Пугачёва в романе «Капитанская дочка»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леня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как изображен образ Пугачёва в романе «Капитанская дочка». Пугачёв — это историческая фигура, ставшая символом народного восстания против угнетения и произвола власти. В романе он представлен как харизматичный лидер, обладающий не только физической силой, но и умом, способным манипулировать людьми и вызывать у них симпатию.</w:t>
      </w:r>
    </w:p>
    <w:p>
      <w:pPr>
        <w:pStyle w:val="paragraphStyleText"/>
      </w:pPr>
      <w:r>
        <w:rPr>
          <w:rStyle w:val="fontStyleText"/>
        </w:rPr>
        <w:t xml:space="preserve">Я считаю, что образ Пугачёва в «Капитанской дочке» является многогранным и противоречивым, отражая как положительные, так и отрицательные черты его характера. Он не только предводитель восстания, но и человек, который вызывает страх и уважение. Пугачёв — это не просто бунтовщик, а человек, который борется за справедливость, что делает его образ более сложным и интересным.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Пугачёв впервые появляется в романе. Он приходит в дом Гринева, и его поведение вызывает у читателя смешанные чувства. С одной стороны, он жесток и беспощаден, с другой — проявляет благородство, когда не трогает семью Гринева. Этот момент показывает, что Пугачёв не лишен человечности, несмотря на свою роль в восстании. Он способен на милосердие, что делает его образ более человечным и многослойным.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Пугачёв, несмотря на свою жестокость, имеет свои моральные принципы. Он не просто разрушитель, а человек, который стремится к справедливости, что подчеркивает его сложный характер. Это противоречие в его образе заставляет читателя задуматься о природе власти и о том, что иногда бунт может быть вызван не только жаждой власти, но и стремлением к свободе.</w:t>
      </w:r>
    </w:p>
    <w:p>
      <w:pPr>
        <w:pStyle w:val="paragraphStyleText"/>
      </w:pPr>
      <w:r>
        <w:rPr>
          <w:rStyle w:val="fontStyleText"/>
        </w:rPr>
        <w:t xml:space="preserve">В заключение, образ Пугачёва в романе «Капитанская дочка» является ярким примером того, как можно показать сложность человеческой натуры. Он олицетворяет борьбу за справедливость, но в то же время его действия вызывают страх и ужас. Таким образом, Пугачёв становится не только символом восстания, но и отражением противоречий, присущих каждому человеку.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