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Зимний лес: волшебство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Тт Лл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Зимний лес — это удивительное место, где природа обретает особую красоту и магию. Вопрос о том, что делает зимний лес таким волшебным, интересует многих. Зима, с её холодом и снегом, преображает привычные пейзажи, создавая атмосферу сказки и уединения. В этом сочинении я постараюсь раскрыть, в чем заключается волшебство зимнего леса и как оно влияет на человека.</w:t>
      </w:r>
    </w:p>
    <w:p>
      <w:pPr>
        <w:pStyle w:val="paragraphStyleText"/>
      </w:pPr>
      <w:r>
        <w:rPr>
          <w:rStyle w:val="fontStyleText"/>
        </w:rPr>
        <w:t xml:space="preserve">Зимний лес можно охарактеризовать как пространство, где царит тишина и покой. Снег, покрывающий землю и деревья, создает мягкий белый ковер, который поглощает звуки, делая окружающий мир более спокойным и умиротворяющим. В это время года природа словно замирает, и каждый элемент леса — от заснеженных веток до замерзших ручьев — становится частью единого волшебного полотна. Я считаю, что именно эта тишина и красота зимнего леса способны вдохновлять людей, даря им ощущение гармонии и покоя.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«Зимний вечер» А. П. Чехова. В этом произведении автор описывает зимний лес, где главные герои, наслаждаясь красотой природы, находят утешение и радость. Чехов мастерски передает атмосферу зимнего вечера, когда снег искрится под лунным светом, а деревья, покрытые инеем, выглядят как сказочные создания. В этом эпизоде герои чувствуют себя частью природы, и их внутреннее состояние отражает окружающую красоту.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зимний лес обладает волшебством, способным менять восприятие человека. Взаимодействие с природой, особенно в её зимнем обличье, позволяет людям отвлечься от повседневных забот и погрузиться в мир спокойствия и умиротворения. Зимний лес становится не просто фоном, а активным участником жизни героев, помогая им осознать важность момента и ценность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зимний лес — это не только красивое природное явление, но и источник вдохновения и умиротворения для человека. Его волшебство заключается в способности дарить покой и радость, напоминать о том, как важно ценить красоту окружающего мира. Я считаю, что зимний лес — это настоящая сказка, которая открывается каждому, кто готов остановиться и насладиться её чудесами.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