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рассказа Антона Чехова "Студент"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казанцев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человеческое понимание и сострадание. В рассказе Антона Чехова «Студент» автор поднимает важные вопросы о природе человеческих отношений и о том, как простые события могут изменить восприятие жизни. Главный герой, студент, в ходе своего путешествия сталкивается с глубокими размышлениями о жизни, смерти и вере, что делает его историю особенно значимой.</w:t>
      </w:r>
    </w:p>
    <w:p>
      <w:pPr>
        <w:pStyle w:val="paragraphStyleText"/>
      </w:pPr>
      <w:r>
        <w:rPr>
          <w:rStyle w:val="fontStyleText"/>
        </w:rPr>
        <w:t xml:space="preserve">Чехов в своем произведении описывает студента, который возвращается домой после лекций. Он останавливается в деревне, где встречает пожилую женщину, скорбящую о смерти своего сына. Этот эпизод становится поворотным моментом в рассказе, так как именно здесь студент начинает осознавать, что его знания и образование не имеют значения, если они не сопровождаются человечностью и пониманием.</w:t>
      </w:r>
    </w:p>
    <w:p>
      <w:pPr>
        <w:pStyle w:val="paragraphStyleText"/>
      </w:pPr>
      <w:r>
        <w:rPr>
          <w:rStyle w:val="fontStyleText"/>
        </w:rPr>
        <w:t xml:space="preserve">Обратимся к моменту, когда студент рассказывает женщине о Христе и о том, как Он страдал за людей. Этот эпизод показывает, как слова студента, наполненные смыслом, способны затронуть душу другого человека. Женщина, услышав о страданиях Христа, начинает понимать, что ее горе не уникально, и что страдания — это часть человеческой жизни. Студент, в свою очередь, осознает, что его знания могут быть полезны не только в учебе, но и в жизни, когда они помогают другим людям.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 мой тезис о том, что истинное понимание и сострадание могут возникнуть только тогда, когда мы готовы делиться своими знаниями и опытом с другими. Чехов показывает, что даже простая беседа может стать источником утешения и надежды для человека, переживающего трудные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«Студент» Антона Чехова заставляет нас задуматься о важности человеческих отношений и о том, как мы можем влиять на жизни других людей. Я считаю, что через понимание и сострадание мы можем создать более гармоничное общество, где каждый будет чувствовать себя нужным и важным.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