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Смелость: что это такое и как она проявляется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Allssss7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Смелость — это качество, которое часто восхваляется в литературе и жизни. Но что же такое смелость на самом деле? Смелость можно определить как способность человека действовать, несмотря на страх или опасность. Это не отсутствие страха, а умение преодолевать его ради достижения цели или защиты своих убеждений. Я считаю, что смелость проявляется не только в героических поступках, но и в повседневной жизни, когда человек делает выбор, который требует внутренней силы и уверенности.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Эрнеста Хемингуэя. Главный герой, старик Сантьяго, является ярким примером смелости. Он отправляется в море, несмотря на свои возрастные ограничения и неудачи в ловле рыбы. В этом произведении смелость проявляется в его решимости и упорстве. Сантьяго не боится одиночества и трудностей, он готов бороться с гигантской рыбой, даже когда шансы на успех кажутся минимальными.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рассказа, когда Сантьяго сталкивается с огромным марлином, он испытывает физическую боль и усталость, но продолжает борьбу. Этот момент показывает, что смелость — это не только готовность к действию, но и способность терпеть страдания ради достижения своей цели. Сантьяго не сдается, даже когда его силы на исходе, и это подчеркивает его внутреннюю силу и стойкость.</w:t>
      </w:r>
    </w:p>
    <w:p>
      <w:pPr>
        <w:pStyle w:val="paragraphStyleText"/>
      </w:pPr>
      <w:r>
        <w:rPr>
          <w:rStyle w:val="fontStyleText"/>
        </w:rPr>
        <w:t xml:space="preserve">Таким образом, смелость Сантьяго подтверждает мой тезис о том, что смелость — это не просто героизм, а способность преодолевать страх и действовать в сложных ситуациях. Его пример вдохновляет нас на то, чтобы не бояться трудностей и идти к своей цели, даже когда кажется, что все против нас.</w:t>
      </w:r>
    </w:p>
    <w:p>
      <w:pPr>
        <w:pStyle w:val="paragraphStyleText"/>
      </w:pPr>
      <w:r>
        <w:rPr>
          <w:rStyle w:val="fontStyleText"/>
        </w:rPr>
        <w:t xml:space="preserve">В заключение, смелость — это важное качество, которое проявляется в различных аспектах жизни. Она помогает нам преодолевать преграды и достигать успеха, несмотря на страх и сомнения. Я считаю, что каждый из нас может проявить смелость в своей жизни, и именно это делает нас сильнее.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