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Подвиг русского человека в рассказе М. А. Шолохова "Судьба человека"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Макс Кентов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подвиг русского человека. Подвиг — это не просто героизм в бою или на поле сражения, это также проявление мужества, стойкости и человечности в самых трудных жизненных обстоятельствах. Подвиг может проявляться в простых, но значимых поступках, которые показывают силу духа и готовность помочь другим, даже когда это сопряжено с риском для себя. Я считаю, что подвиг русского человека в рассказе М. А. Шолохова "Судьба человека" проявляется в способности сохранять человечность и надежду даже в условиях жестоких испытаний и потерь.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"Судьба человека" М. А. Шолохова. Главный герой, Андрей Соколов, проходит через ужасные испытания во время Великой Отечественной войны. Он теряет свою семью, становится свидетелем жестокости и бессмысленности войны, но, несмотря на все это, он не теряет веру в людей и в жизнь. В одном из эпизодов, когда он встречает мальчика-сироту, Андрей решает взять его под свою опеку, несмотря на собственные страдания и потери. Это решение становится для него не только актом милосердия, но и способом сохранить свою человечность в условиях, когда многие теряют моральные ориентиры.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подвиг русского человека заключается не только в физической силе, но и в способности проявлять доброту и заботу о других. Андрей, несмотря на свои страдания, становится опорой для мальчика, и это показывает, что даже в самые темные времена можно найти свет и надежду. Его поступок вдохновляет и показывает, что человечность и сострадание — это настоящие подвиги, которые могут изменить судьбы людей.</w:t>
      </w:r>
    </w:p>
    <w:p>
      <w:pPr>
        <w:pStyle w:val="paragraphStyleText"/>
      </w:pPr>
      <w:r>
        <w:rPr>
          <w:rStyle w:val="fontStyleText"/>
        </w:rPr>
        <w:t xml:space="preserve">В заключение, подвиг русского человека в рассказе "Судьба человека" М. А. Шолохова проявляется в способности сохранять человечность и заботу о других даже в условиях войны и потерь. Я считаю, что именно такие поступки делают нас людьми и помогают преодолевать самые трудные испытания.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