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Понятие честности: кто такой честный человек?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violla.afanaseva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честности человека всегда был актуален в обществе. Честность — это не просто моральная категория, это основа доверительных отношений между людьми. Но кто такой честный человек? Это тот, кто говорит правду, не обманывает и поступает согласно своим убеждениям. Честность включает в себя не только правдивость, но и искренность, открытость, готовность брать на себя ответственность за свои поступки.</w:t>
      </w:r>
    </w:p>
    <w:p>
      <w:pPr>
        <w:pStyle w:val="paragraphStyleText"/>
      </w:pPr>
      <w:r>
        <w:rPr>
          <w:rStyle w:val="fontStyleText"/>
        </w:rPr>
        <w:t xml:space="preserve">Я считаю, что честный человек — это тот, кто не боится быть самим собой и не прячет свои истинные намерения. Честность — это не только отсутствие лжи, но и умение признавать свои ошибки, не бояться открыто говорить о своих чувствах и мнениях. Честный человек вызывает доверие и уважение, он служит примером для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«Дубровский» А.С. Пушкина. Главный герой, Владимир Дубровский, является ярким примером честного человека. Он не только борется за справедливость, но и отказывается от мести, когда понимает, что это противоречит его внутренним убеждениям. В одном из эпизодов, когда Дубровский сталкивается с несправедливостью со стороны князя, он решает действовать честно, даже если это может привести к его собственным страданиям. Он не использует обман или хитрость, а открыто заявляет о своих намерениях.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честность требует мужества и силы духа. Дубровский, несмотря на все трудности, остается верен своим принципам. Его поведение подтверждает мой тезис о том, что честный человек не только говорит правду, но и действует в соответствии с ней, даже если это сложно.</w:t>
      </w:r>
    </w:p>
    <w:p>
      <w:pPr>
        <w:pStyle w:val="paragraphStyleText"/>
      </w:pPr>
      <w:r>
        <w:rPr>
          <w:rStyle w:val="fontStyleText"/>
        </w:rPr>
        <w:t xml:space="preserve">В заключение, честность — это важнейшая добродетель, которая формирует личность и определяет отношения между людьми. Честный человек — это тот, кто способен на искренность и открытость, кто не боится быть самим собой. Честность требует мужества, и именно такие люди становятся опорой для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