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Искренняя любовь: что это значит?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Руслановна Широкова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искренней любви всегда волновал человечество. Что же такое искренняя любовь? Это чувство, которое проникает в самые глубины души, наполняя жизнь смыслом и радостью. Искренняя любовь — это не просто влечение или страсть, это глубокая привязанность, основанная на взаимопонимании, доверии и уважении. Я считаю, что искренняя любовь — это способность принимать другого человека таким, какой он есть, и стремление к его счастью.</w:t>
      </w:r>
    </w:p>
    <w:p>
      <w:pPr>
        <w:pStyle w:val="paragraphStyleText"/>
      </w:pPr>
      <w:r>
        <w:rPr>
          <w:rStyle w:val="fontStyleText"/>
        </w:rPr>
        <w:t xml:space="preserve">Обратимся к роману «Анна Каренина» Л. Н. Толстого. В этом произведении мы видим множество примеров любви, но именно искренняя любовь становится центральной темой. Главная героиня, Анна, влюбляется в графа Вронского, и их отношения изначально кажутся идеальными. Однако по мере развития сюжета становится очевидно, что их любовь не так проста. Анна испытывает внутренние противоречия, и её чувства к Вронскому становятся источником страданий.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Анна осознает, что её любовь к Вронскому не приносит ей счастья, она начинает сомневаться в искренности их чувств. Она понимает, что их отношения построены на страсти и физическом влечении, но не на глубоком взаимопонимании. Этот момент показывает, что искренняя любовь требует не только эмоций, но и готовности к жертве, пониманию и поддержке.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Анны и Вронского иллюстрирует, что искренняя любовь — это не только романтика, но и сложный процесс, требующий усилий и взаимного уважения. Искренняя любовь не может существовать без честности и открытости, без готовности принимать другого человека со всеми его недостатками. В конечном итоге, искренняя любовь — это путь к самопознанию и духовному росту.</w:t>
      </w:r>
    </w:p>
    <w:p>
      <w:pPr>
        <w:pStyle w:val="paragraphStyleText"/>
      </w:pPr>
      <w:r>
        <w:rPr>
          <w:rStyle w:val="fontStyleText"/>
        </w:rPr>
        <w:t xml:space="preserve">В заключение, искренняя любовь — это не просто чувство, это состояние души, которое требует от нас искренности, понимания и готовности к компромиссам. Я считаю, что именно такие отношения делают нас счастливыми и полноценными, позволяя нам расти и развиваться вместе с любимым человеком.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