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Бокс Симулятор Бравл Старс: Увлекательный мир стратегий и возможностей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T6xN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видеоигр существует множество жанров, каждый из которых предлагает игрокам уникальные возможности и стратегии. Одним из таких увлекательных направлений является бокс-симулятор в игре «Бравл Старс». Давайте рассмотрим, что такое бокс-симулятор и как он влияет на игровой процесс.</w:t>
      </w:r>
    </w:p>
    <w:p>
      <w:pPr>
        <w:pStyle w:val="paragraphStyleText"/>
      </w:pPr>
      <w:r>
        <w:rPr>
          <w:rStyle w:val="fontStyleText"/>
        </w:rPr>
        <w:t xml:space="preserve">Бокс-симулятор — это элемент игры, который позволяет игрокам открывать различные боксы, содержащие персонажей, улучшения и другие игровые ресурсы. Этот процесс не только добавляет элемент неожиданности, но и создает возможность для стратегического планирования. Игроки могут выбирать, как и когда открывать боксы, что в свою очередь влияет на их успех в игре. Я считаю, что бокс-симулятор в «Бравл Старс» не только развлекает, но и требует от игроков умения стратегически мыслить и принимать решения.</w:t>
      </w:r>
    </w:p>
    <w:p>
      <w:pPr>
        <w:pStyle w:val="paragraphStyleText"/>
      </w:pPr>
      <w:r>
        <w:rPr>
          <w:rStyle w:val="fontStyleText"/>
        </w:rPr>
        <w:t xml:space="preserve">Обратимся к игровому процессу «Бравл Старс». В этой игре игроки могут зарабатывать боксы, участвуя в различных матчах и выполняя задания. Например, в одном из матчей игрок может столкнуться с противником, который имеет более мощного персонажа, полученного из бокса. Это создает напряжение и заставляет игрока думать о том, как использовать свои ресурсы наиболее эффективно. Важно не только иметь сильного персонажа, но и уметь правильно его использовать в бою.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бокс-симулятор в «Бравл Старс» создает динамичную игровую среду, где успех зависит не только от удачи, но и от стратегического мышления. Игроки должны анализировать свои возможности, выбирать подходящие моменты для открытия боксов и адаптироваться к ситуации на поле боя. Это делает игру не только увлекательной, но и развивающей.</w:t>
      </w:r>
    </w:p>
    <w:p>
      <w:pPr>
        <w:pStyle w:val="paragraphStyleText"/>
      </w:pPr>
      <w:r>
        <w:rPr>
          <w:rStyle w:val="fontStyleText"/>
        </w:rPr>
        <w:t xml:space="preserve">В заключение, бокс-симулятор в «Бравл Старс» является важным элементом, который обогащает игровой процесс. Он не только добавляет элемент неожиданности, но и требует от игроков стратегического подхода. Таким образом, «Бравл Старс» становится не просто игрой, а настоящим полем для развития навыков планирования и принятия решений.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