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Профессия механизатора: важность и особенности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+79877481609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профессия механизатора занимает важное место в аграрном секторе экономики. Давайте рассмотрим, что такое профессия механизатора и почему она так значима для нашего общества.</w:t>
      </w:r>
    </w:p>
    <w:p>
      <w:pPr>
        <w:pStyle w:val="paragraphStyleText"/>
      </w:pPr>
      <w:r>
        <w:rPr>
          <w:rStyle w:val="fontStyleText"/>
        </w:rPr>
        <w:t xml:space="preserve">Профессия механизатора включает в себя управление и обслуживание сельскохозяйственной техники, такой как тракторы, комбайны и другие машины, которые используются для обработки земли и сбора урожая. Механизаторы играют ключевую роль в обеспечении продовольственной безопасности страны, так как от их работы зависит эффективность сельского хозяйства. Я считаю, что механизаторы не только способствуют увеличению урожайности, но и обеспечивают устойчивое развитие аграрного сектора.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«Сельский механизатор» А. П. Чехова. В этом произведении автор описывает трудности и радости жизни механизатора, который, несмотря на все преграды, продолжает работать на благо своей семьи и общества. Главный герой, Иван, сталкивается с различными проблемами: поломка техники, неблагоприятные погодные условия и недостаток ресурсов. Однако его упорство и любовь к своему делу позволяют ему преодолевать все трудности.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важна профессия механизатора для сельского хозяйства. Иван не просто управляет техникой, он вкладывает в свою работу душу и старается сделать все возможное для достижения хороших результатов. Его трудолюбие и ответственность служат примером для подражания. Таким образом, данный пример подтверждает мой тезис о том, что механизаторы играют важную роль в обеспечении продовольственной безопасности и развитии аграрного сектора.</w:t>
      </w:r>
    </w:p>
    <w:p>
      <w:pPr>
        <w:pStyle w:val="paragraphStyleText"/>
      </w:pPr>
      <w:r>
        <w:rPr>
          <w:rStyle w:val="fontStyleText"/>
        </w:rPr>
        <w:t xml:space="preserve">В заключение, профессия механизатора является не только технической, но и творческой. Механизаторы, как и художники, создают свои произведения на полях, обеспечивая нас продуктами питания. Я считаю, что их труд заслуживает уважения и признания, так как именно от них зависит будущее нашего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