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80-летие Победы в Великой Отечественной войне: память и значимость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Гузель Игнатьева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Великая Отечественная война — это одна из самых значимых страниц в истории нашего народа. Вопрос о том, как мы должны помнить и отмечать 80-летие Победы, становится особенно актуальным в свете современных событий и вызовов. Память о войне — это не просто дань уважения, это необходимость, которая помогает нам осознать, какой ценой была завоевана свобода и мир на нашей земле.</w:t>
      </w:r>
    </w:p>
    <w:p>
      <w:pPr>
        <w:pStyle w:val="paragraphStyleText"/>
      </w:pPr>
      <w:r>
        <w:rPr>
          <w:rStyle w:val="fontStyleText"/>
        </w:rPr>
        <w:t xml:space="preserve">Память о Великой Отечественной войне включает в себя не только воспоминания о героизме солдат и тружеников тыла, но и осознание тех ужасов, которые принесла война. Важно понимать, что война — это не только победы и сражения, но и страдания, потери, разрушения. Память о ней должна быть многогранной и глубокой, чтобы мы могли извлечь уроки из прошлого и не допустить повторения трагедий.</w:t>
      </w:r>
    </w:p>
    <w:p>
      <w:pPr>
        <w:pStyle w:val="paragraphStyleText"/>
      </w:pPr>
      <w:r>
        <w:rPr>
          <w:rStyle w:val="fontStyleText"/>
        </w:rPr>
        <w:t xml:space="preserve">Я считаю, что 80-летие Победы — это не только повод для празднования, но и возможность для глубокого осмысления значимости этой даты. Мы должны помнить о тех, кто отдал свои жизни за нашу свободу, и о тех, кто пережил ужас войны. Это время, когда мы можем передать молодому поколению важность сохранения исторической памяти и уважения к подвигу предков.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«Солдат и смерть» А. Твардовского. В этом стихотворении автор описывает встречу солдата с Смертью, которая приходит за ним. Солдат, несмотря на страх, отказывается сдаваться и продолжает бороться. Этот эпизод символизирует не только мужество и стойкость, но и ту огромную цену, которую пришлось заплатить за Победу. Смерть, как неизбежный спутник войны, становится не только врагом, но и испытанием, которое закаляет дух человека.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увидеть, как он, несмотря на все трудности, сохраняет надежду и веру в победу. Это подтверждает мой тезис о том, что память о войне должна быть не только о страданиях, но и о мужестве, о том, как люди смогли преодолеть трудности и сохранить свою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80-летие Победы в Великой Отечественной войне — это важный момент для осмысления нашей истории и нашей памяти. Мы должны помнить о тех, кто сражался за нашу свободу, и передавать эту память будущим поколениям. Память о войне — это не только дань уважения, но и важный урок, который поможет нам строить мирное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