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Письмо от Деда Мороза для Али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Анна П.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что такое письмо от Деда Мороза. Это не просто бумажка с поздравлениями, а волшебное послание, которое приносит радость и веру в чудеса. Письмо от Деда Мороза — это символ новогоднего волшебства, который объединяет детей и взрослых, наполняя сердца надеждой и счастьем. Я считаю, что такие письма играют важную роль в формировании детской веры в чудеса и создают атмосферу праздника.</w:t>
      </w:r>
    </w:p>
    <w:p>
      <w:pPr>
        <w:pStyle w:val="paragraphStyleText"/>
      </w:pPr>
      <w:r>
        <w:rPr>
          <w:rStyle w:val="fontStyleText"/>
        </w:rPr>
        <w:t xml:space="preserve">Обратимся к письму, которое Дед Мороз написал Али. В этом письме он не только поздравляет девочку с Новым годом, но и рассказывает о своих приключениях на Северном полюсе, о том, как он готовится к празднику, и о том, как важно быть доброй и отзывчивой. Дед Мороз делится с Алисой своими мыслями о том, что каждый год он получает письма от детей, в которых они рассказывают о своих мечтах и желаниях. Он подчеркивает, что именно доброта и забота о других делают мир лучше.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Дед Мороз вдохновляет Али верить в чудеса и стремиться к добру. Он не просто волшебный персонаж, а символ надежды и любви, который напоминает о важности добрых поступков. Письмо от Деда Мороза становится для Али не только поздравлением, но и уроком о том, как важно заботиться о других и верить в свои мечты. Таким образом, письмо от Деда Мороза подтверждает мой тезис о том, что такие послания помогают детям развивать доброту и веру в чудеса.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письмо от Деда Мороза для Али — это не просто новогоднее поздравление, а важный элемент формирования детской веры в чудеса и доброту. Оно напоминает о том, что каждый из нас может стать частью волшебства, если будет заботиться о других и верить в свои мечты.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