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Образы русской природы в стихах С. Есенина и А. Блока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iluhachort2000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Русская природа всегда была источником вдохновения для поэтов, и в этом контексте образы, созданные Сергеем Есениным и Александром Блоком, занимают особое место. Давайте рассмотрим, как эти два поэта отражают красоту и многообразие русской природы в своих произведениях.</w:t>
      </w:r>
    </w:p>
    <w:p>
      <w:pPr>
        <w:pStyle w:val="paragraphStyleText"/>
      </w:pPr>
      <w:r>
        <w:rPr>
          <w:rStyle w:val="fontStyleText"/>
        </w:rPr>
        <w:t xml:space="preserve">Природа в поэзии — это не просто фон, на котором разворачиваются события, это живое существо, способное передавать чувства и эмоции. Природа в стихах Есенина и Блока становится символом, отражающим внутренний мир человека. Я считаю, что образы русской природы в творчестве Есенина и Блока не только дополняют их лирику, но и служат важным средством для передачи глубоких философских идей.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Есенина «Береза». В этом произведении поэт описывает березу как символ русской природы, олицетворяющий чистоту и простоту. Есенин пишет о том, как береза «в белом платье» стоит на фоне зелени, и это создает образ гармонии и красоты. Береза в его стихах — это не просто дерево, это часть души русского народа, его традиций и обычаев. Микровывод здесь очевиден: образ березы подчеркивает связь человека с природой, его стремление к простоте и искренности.</w:t>
      </w:r>
    </w:p>
    <w:p>
      <w:pPr>
        <w:pStyle w:val="paragraphStyleText"/>
      </w:pPr>
      <w:r>
        <w:rPr>
          <w:rStyle w:val="fontStyleText"/>
        </w:rPr>
        <w:t xml:space="preserve">С другой стороны, в поэзии Блока природа часто воспринимается как нечто мистическое и загадочное. В стихотворении «Ночь, улица, фонарь, аптека» поэт создает атмосферу таинственности, где природа становится фоном для размышлений о жизни и смерти. Блок использует образы ночи и света, чтобы передать чувство одиночества и тоски. Микровывод из этого примера заключается в том, что природа у Блока служит не только декорацией, но и важным элементом, который помогает глубже понять внутренние переживания человека.</w:t>
      </w:r>
    </w:p>
    <w:p>
      <w:pPr>
        <w:pStyle w:val="paragraphStyleText"/>
      </w:pPr>
      <w:r>
        <w:rPr>
          <w:rStyle w:val="fontStyleText"/>
        </w:rPr>
        <w:t xml:space="preserve">Таким образом, образы русской природы в стихах Есенина и Блока не только дополняют их лирику, но и становятся важными символами, отражающими философские идеи и чувства. Природа в их творчестве — это живое существо, способное передавать эмоции и создавать атмосферу, в которой разворачиваются человеческие судьбы. В заключение, можно сказать, что оба поэта, несмотря на различия в подходах, смогли создать яркие и запоминающиеся образы, которые навсегда останутся в сердцах читателей.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