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Кирила Петрович Троекуров в романе «Дубровский»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Стеньшинская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характера Кирила Петровича Троекурова в романе А.С. Пушкина «Дубровский», является важным для понимания конфликта между личностью и обществом. Троекуров — это не просто помещик, а символ тех порочных черт, которые порой присущи людям, обладающим властью и богатством. Он олицетворяет собой жестокость, эгоизм и безразличие к судьбам других людей.</w:t>
      </w:r>
    </w:p>
    <w:p>
      <w:pPr>
        <w:pStyle w:val="paragraphStyleText"/>
      </w:pPr>
      <w:r>
        <w:rPr>
          <w:rStyle w:val="fontStyleText"/>
        </w:rPr>
        <w:t xml:space="preserve">Кирил Петрович Троекуров — помещик, который живет по своим правилам, не считаясь с мнением окружающих. Его характер можно охарактеризовать как деспотичный и властный. Он не только жесток к своим крестьянам, но и проявляет безжалостность к тем, кто осмеливается противостоять ему. В этом контексте Троекуров становится ярким примером того, как власть может развращать человека, превращая его в тирана. Я считаю, что именно его эгоизм и жажда власти приводят к трагическим последствиям в романе.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Троекуров, узнав о том, что его сосед, Владимир Дубровский, пытается отстоять свои права на землю, решает отобрать у него всё. Он не задумывается о том, что его действия могут разрушить жизнь другого человека. В этом эпизоде мы видим, как Троекуров, движимый жаждой мести и ненавистью, готов пойти на всё ради удовлетворения своих амбиций. Он не видит в Дубровском человека, а лишь соперника, которого нужно уничтожить.</w:t>
      </w:r>
    </w:p>
    <w:p>
      <w:pPr>
        <w:pStyle w:val="paragraphStyleText"/>
      </w:pPr>
      <w:r>
        <w:rPr>
          <w:rStyle w:val="fontStyleText"/>
        </w:rPr>
        <w:t xml:space="preserve">Этот пример ярко демонстрирует, как Троекуров, будучи помещиком, использует свою власть для подавления других. Его действия показывают, что он не способен на сострадание и понимание, что в конечном итоге приводит к его одиночеству и изоляции. Таким образом, Кирил Петрович Троекуров становится символом тех негативных черт, которые могут проявляться в людях, обладающих властью.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Кирил Петрович Троекуров в романе «Дубровский» является ярким примером того, как власть и богатство могут развращать человека. Его эгоизм и жестокость приводят к трагическим последствиям, как для него самого, так и для окружающих. Я считаю, что Пушкин через образ Троекурова показывает, насколько опасны такие черты характера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