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Жизненный цикл папоротника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Thunder Keeper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Жизненный цикл папоротника — это увлекательный процесс, который демонстрирует сложные механизмы размножения и развития этих удивительных растений. Давайте рассмотрим, что такое жизненный цикл папоротника.</w:t>
      </w:r>
    </w:p>
    <w:p>
      <w:pPr>
        <w:pStyle w:val="paragraphStyleText"/>
      </w:pPr>
      <w:r>
        <w:rPr>
          <w:rStyle w:val="fontStyleText"/>
        </w:rPr>
        <w:t xml:space="preserve">Жизненный цикл папоротника включает в себя две основные стадии: спорофит и гаметофит. Спорофит — это вегетативная форма, которая образует споры, а гаметофит — это половая форма, которая производит половые клетки. Эти две стадии чередуются, что является характерной чертой многих высших растений. Я считаю, что понимание жизненного цикла папоротника помогает нам лучше осознать разнообразие и сложность жизни на Земле.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жизненного цикла папоротника. Спорофит — это та форма, которую мы обычно видим в природе. Он имеет характерные листья, называемые вайями, и корневую систему. На нижней стороне вайи располагаются спорангии, в которых образуются споры. Когда споры созревают, они высвобождаются в окружающую среду. Если спора попадет в подходящие условия, она прорастает и образует гаметофит, который представляет собой небольшую зеленую пластинку, напоминающую сердце.</w:t>
      </w:r>
    </w:p>
    <w:p>
      <w:pPr>
        <w:pStyle w:val="paragraphStyleText"/>
      </w:pPr>
      <w:r>
        <w:rPr>
          <w:rStyle w:val="fontStyleText"/>
        </w:rPr>
        <w:t xml:space="preserve">Гаметофит — это важная стадия, так как именно здесь происходит половое размножение. На гаметофите образуются антеридии и архегонии, в которых формируются мужские и женские половые клетки соответственно. После оплодотворения образуется зигота, которая затем развивается в новый спорофит. Этот процесс показывает, как папоротники адаптировались к различным условиям окружающей среды и обеспечивают свое выживание.</w:t>
      </w:r>
    </w:p>
    <w:p>
      <w:pPr>
        <w:pStyle w:val="paragraphStyleText"/>
      </w:pPr>
      <w:r>
        <w:rPr>
          <w:rStyle w:val="fontStyleText"/>
        </w:rPr>
        <w:t xml:space="preserve">Таким образом, жизненный цикл папоротника — это сложный и многогранный процесс, который иллюстрирует важность как вегетативного, так и полового размножения. Понимание этого цикла позволяет нам глубже осознать, как растения взаимодействуют с окружающей средой и друг с другом. В заключение, я считаю, что изучение жизненного цикла папоротника не только обогащает наши знания о ботанике, но и помогает нам ценить красоту и разнообразие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