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Чем мне понравился роман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Ivanenkolera57gmail.com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Федора Михайловича Достоевского "Преступление и наказание" является одним из самых значительных произведений русской литературы. Вопрос о том, чем именно он привлекает читателей, можно рассмотреть с разных сторон. Во-первых, это глубокая психологическая проработка персонажей, во-вторых, философские размышления о добре и зле, а также о смысле жизни. В этом сочинении я постараюсь объяснить, почему именно этот роман оставил такой яркий след в моей душе.</w:t>
      </w:r>
    </w:p>
    <w:p>
      <w:pPr>
        <w:pStyle w:val="paragraphStyleText"/>
      </w:pPr>
      <w:r>
        <w:rPr>
          <w:rStyle w:val="fontStyleText"/>
        </w:rPr>
        <w:t xml:space="preserve">"Преступление и наказание" — это произведение, в котором исследуются сложные моральные и этические вопросы. Главный герой, Родион Раскольников, совершает убийство, полагая, что его действия оправданы ради высшей цели. Это поднимает вопрос о том, что такое мораль и каковы границы человеческой совести. Я считаю, что именно эта тема делает роман актуальным и в наши дни, когда многие люди сталкиваются с моральными дилеммами.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Раскольников, после совершения преступления, начинает испытывать угрызения совести. Он не может найти покоя, его терзают видения и страхи. Этот момент показывает, что даже если человек пытается оправдать свои действия, внутренний голос и моральные принципы не позволяют ему спокойно жить. Достоевский мастерски передает состояние героя, его внутреннюю борьбу, что делает его образ очень реалистичным и близким читателю.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роман "Преступление и наказание" заставляет задуматься о природе человеческой души и о том, как важно следовать своим моральным принципам. Раскольников, несмотря на свои попытки оправдать убийство, в конечном итоге понимает, что не может избежать наказания, как физического, так и морального. Это подчеркивает, что преступление, даже если оно кажется оправданным, всегда влечет за собой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"Преступление и наказание" Ф.М. Достоевского — это не просто история о преступлении, это глубокое исследование человеческой природы, морали и последствий выбора. Я считаю, что именно эта многослойность и глубина делают роман таким привлекательным и важным для читателей, заставляя их размышлять о своих собственных поступках и их последствиях.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