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 свечи: символы и значение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Сори Белокрылова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нашей жизни свет играет важную роль, и одним из его символов является свеча. Давайте рассмотрим, что такое свет свечи и какое значение он имеет для человека. Свеча — это не просто источник света, но и символ тепла, уюта и надежды. Она ассоциируется с моментами, когда мы собираемся с близкими, отмечаем важные события или просто создаем атмосферу спокойствия и умиротворения. Я считаю, что свет свечи является мощным символом, который напоминает нам о важности тепла человеческих отношений и внутреннего света, который мы можем дарить друг другу.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«Свет в окне» А. П. Чехова. В этом рассказе автор описывает, как свет, исходящий из окна, становится символом надежды и уюта для главного героя, который находится в трудной жизненной ситуации. В один из вечеров, проходя мимо дома, он замечает свет, который согревает его душу и заставляет вспомнить о родных и близких. Этот эпизод показывает, как свет свечи может стать символом связи с теми, кто нам дорог, даже если они находятся далеко.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свет свечи в данном контексте олицетворяет надежду и поддержку, которые мы можем получить от близких, даже в самые трудные времена. Он напоминает нам о том, что даже в темноте есть место свету, и что мы всегда можем найти утешение в воспоминаниях о тех, кто нас любит. Таким образом, свет свечи становится не только физическим источником света, но и символом внутреннего света, который мы можем нести в себе и делиться с другими.</w:t>
      </w:r>
    </w:p>
    <w:p>
      <w:pPr>
        <w:pStyle w:val="paragraphStyleText"/>
      </w:pPr>
      <w:r>
        <w:rPr>
          <w:rStyle w:val="fontStyleText"/>
        </w:rPr>
        <w:t xml:space="preserve">В заключение, свет свечи — это не просто элемент декора, а глубокий символ, который напоминает нам о важности человеческих отношений, тепла и надежды. Он учит нас ценить моменты, проведенные с близкими, и наполнять свою жизнь светом, который мы можем дарить другим. Я считаю, что в нашем мире, полном суеты и темноты, свет свечи остается важным напоминанием о том, что даже в самых сложных ситуациях мы можем найти свет и тепло в своих сердцах.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