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Мое поведение на уроке и на перемене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kasiapetunina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каково мое поведение на уроке и на перемене. Поведение — это совокупность действий и реакций человека в различных ситуациях, и оно может значительно варьироваться в зависимости от контекста. На уроке я стараюсь быть внимательным и сосредоточенным, в то время как на перемене, наоборот, проявляю более свободное и раскрепощенное поведение. Я считаю, что такое различие в поведении обусловлено разными целями и ожиданиями, которые я ставлю перед собой в этих ситуациях.</w:t>
      </w:r>
    </w:p>
    <w:p>
      <w:pPr>
        <w:pStyle w:val="paragraphStyleText"/>
      </w:pPr>
      <w:r>
        <w:rPr>
          <w:rStyle w:val="fontStyleText"/>
        </w:rPr>
        <w:t xml:space="preserve">Обратимся к конкретным примерам. На уроке я стараюсь активно участвовать в обсуждениях, задавать вопросы и отвечать на них. Например, на уроке математики, когда учитель объяснял новую тему, я внимательно слушал и делал заметки. В этот момент я понимал, что от моего участия зависит не только мое понимание материала, но и атмосфера в классе. Я заметил, что когда я активно включаюсь в урок, это вдохновляет и других учеников, и в классе создается более продуктивная обстановка.</w:t>
      </w:r>
    </w:p>
    <w:p>
      <w:pPr>
        <w:pStyle w:val="paragraphStyleText"/>
      </w:pPr>
      <w:r>
        <w:rPr>
          <w:rStyle w:val="fontStyleText"/>
        </w:rPr>
        <w:t xml:space="preserve">Однако на перемене я веду себя иначе. Я общаюсь с друзьями, играю в игры или просто отдыхаю. Например, на последней перемене мы с друзьями играли в футбол на школьном дворе. Это время для расслабления и общения, где я могу быть более открытым и свободным. В такие моменты я чувствую себя комфортно и могу проявить свою индивидуальность, что, безусловно, важно для моего развития.</w:t>
      </w:r>
    </w:p>
    <w:p>
      <w:pPr>
        <w:pStyle w:val="paragraphStyleText"/>
      </w:pPr>
      <w:r>
        <w:rPr>
          <w:rStyle w:val="fontStyleText"/>
        </w:rPr>
        <w:t xml:space="preserve">Таким образом, различие в моем поведении на уроке и на перемене связано с разными целями: на уроке я стремлюсь к обучению и пониманию, а на перемене — к общению и отдыху. Это подчеркивает важность адаптации своего поведения в зависимости от ситуации. В заключение, я считаю, что умение переключаться между разными стилями поведения помогает мне не только в учебе, но и в жизни в целом, позволяя находить баланс между серьезностью и легкостью.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