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Штат Юта: Природа, культура и экономика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Рустам Нуруллин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Штат Юта, расположенный на западе США, известен своей уникальной природой, богатой культурой и разнообразной экономикой. Давайте рассмотрим, что делает этот штат таким особенным.</w:t>
      </w:r>
    </w:p>
    <w:p>
      <w:pPr>
        <w:pStyle w:val="paragraphStyleText"/>
      </w:pPr>
      <w:r>
        <w:rPr>
          <w:rStyle w:val="fontStyleText"/>
        </w:rPr>
        <w:t xml:space="preserve">Природа Юты поражает своим многообразием. Здесь находятся величественные горы, обширные пустыни и живописные каньоны. Одним из самых известных природных объектов является Национальный парк Зайон, где можно увидеть удивительные скальные образования и разнообразие флоры и фауны. Также стоит отметить Национальный парк Арчес, знаменитый своими естественными арками и уникальными геологическими формациями. Природа Юты не только привлекает туристов, но и служит источником вдохновения для художников и писателей. Я считаю, что такая красота природы формирует особое отношение местных жителей к окружающему миру и способствует развитию экологического сознания.</w:t>
      </w:r>
    </w:p>
    <w:p>
      <w:pPr>
        <w:pStyle w:val="paragraphStyleText"/>
      </w:pPr>
      <w:r>
        <w:rPr>
          <w:rStyle w:val="fontStyleText"/>
        </w:rPr>
        <w:t xml:space="preserve">Культура Юты также имеет свои особенности. Штат является домом для значительного числа мормонов, что оказало влияние на его культурные традиции и образ жизни. Мормонская вера пропагандирует семейные ценности, трудолюбие и общественную ответственность. Это отражается в культурных мероприятиях, таких как фестивали, ярмарки и выставки, которые проходят в различных городах. Кроме того, Юта славится своими музыкальными и театральными традициями, включая знаменитый мюзикл "Скрипач на крыше", который был поставлен в Солт-Лейк-Сити. Таким образом, культура Юты является ярким примером того, как религиозные и исторические факторы могут влиять на общественную жизнь.</w:t>
      </w:r>
    </w:p>
    <w:p>
      <w:pPr>
        <w:pStyle w:val="paragraphStyleText"/>
      </w:pPr>
      <w:r>
        <w:rPr>
          <w:rStyle w:val="fontStyleText"/>
        </w:rPr>
        <w:t xml:space="preserve">Экономика Юты разнообразна и динамична. Штат известен своими высокими технологиями, горнодобывающей промышленностью и сельским хозяйством. В последние десятилетия Юта стала центром стартапов и инновационных компаний, что привело к росту рабочих мест и улучшению уровня жизни. Кроме того, туризм играет важную роль в экономике штата, привлекая миллионы посетителей каждый год. Я считаю, что сбалансированное развитие экономики, основанное на природных ресурсах и культурных ценностях, является залогом устойчивого будущего Юты.</w:t>
      </w:r>
    </w:p>
    <w:p>
      <w:pPr>
        <w:pStyle w:val="paragraphStyleText"/>
      </w:pPr>
      <w:r>
        <w:rPr>
          <w:rStyle w:val="fontStyleText"/>
        </w:rPr>
        <w:t xml:space="preserve">В заключение, штат Юта представляет собой уникальное сочетание природы, культуры и экономики. Природные красоты вдохновляют людей, культурные традиции формируют общественные ценности, а разнообразная экономика обеспечивает стабильность и развитие. Все эти аспекты делают Юту привлекательным местом для жизни и работы, а также для посещения туристами.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