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чём проявляется любовь к Родине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Савелий Б.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к Родине — это одно из самых глубоких и трогательных чувств, которое может испытывать человек. Вопрос о том, в чем проявляется эта любовь, актуален для каждого из нас. Мы можем задаться вопросом: что значит любить свою страну? Это не просто патриотизм, это гораздо больше.</w:t>
      </w:r>
    </w:p>
    <w:p>
      <w:pPr>
        <w:pStyle w:val="paragraphStyleText"/>
      </w:pPr>
      <w:r>
        <w:rPr>
          <w:rStyle w:val="fontStyleText"/>
        </w:rPr>
        <w:t xml:space="preserve">Под любовью к Родине можно понимать не только гордость за её достижения, но и заботу о её будущем, стремление сделать её лучше. Это чувство включает в себя уважение к культуре, истории, традициям и людям, которые живут на этой земле. Я считаю, что любовь к Родине проявляется в действиях, которые мы совершаем ради её блага, в нашем отношении к окружающим и в том, как мы передаем эти ценности следующим поколениям.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Некрасова, в частности, к его стихотворению «Русские женщины». В этом произведении автор описывает трудности и страдания, которые испытывают русские женщины, но в то же время подчеркивает их силу и стойкость. Некрасов показывает, как любовь к Родине проявляется в их готовности жертвовать собой ради семьи и страны.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женщины, несмотря на все лишения, продолжают работать и заботиться о своих близких. Они не только выносят тяготы жизни, но и воспитывают детей, передавая им любовь к Родине. Этот пример доказывает, что любовь к Родине — это не только слова, но и действия, которые мы совершаем каждый день.</w:t>
      </w:r>
    </w:p>
    <w:p>
      <w:pPr>
        <w:pStyle w:val="paragraphStyleText"/>
      </w:pPr>
      <w:r>
        <w:rPr>
          <w:rStyle w:val="fontStyleText"/>
        </w:rPr>
        <w:t xml:space="preserve">Таким образом, любовь к Родине проявляется в заботе о ней, в уважении к её культуре и истории, а также в готовности действовать ради её блага. Мы должны помнить, что именно такие поступки формируют наше отношение к Родине и помогают нам сохранить её для будущих поколений. В заключение, можно сказать, что любовь к Родине — это не просто чувство, это образ жизни, который мы выбираем, и который определяет наше место в этом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