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Компромисс как стратегия решения конфликта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Юлия Панасюк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конфликты возникают повсеместно: в семье, на работе, в обществе. Вопрос о том, как разрешать эти конфликты, становится все более актуальным. Давайте рассмотрим, что такое компромисс и как он может помочь в решении конфликтных ситуаций.</w:t>
      </w:r>
    </w:p>
    <w:p>
      <w:pPr>
        <w:pStyle w:val="paragraphStyleText"/>
      </w:pPr>
      <w:r>
        <w:rPr>
          <w:rStyle w:val="fontStyleText"/>
        </w:rPr>
        <w:t xml:space="preserve">Компромисс — это способ достижения согласия между сторонами, при котором каждая из них идет на определенные уступки. Это не просто соглашение, а процесс, в котором важно учитывать интересы всех участников. Компромисс может быть как формальным, так и неформальным, и его успешность зависит от готовности сторон к сотрудничеству и взаимопониманию. Я считаю, что компромисс является эффективной стратегией решения конфликтов, так как он позволяет избежать эскалации противостояния и способствует восстановлению отношений.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В этом произведении главный герой, старик Сантьяго, сталкивается с огромной рыбой, которая становится символом его борьбы. В процессе ловли рыбы Сантьяго понимает, что для достижения своей цели ему необходимо не только проявить силу, но и найти общий язык с природой. Он начинает уважать своего противника, осознавая, что компромисс с ним — это единственный способ выжить в этой борьбе.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компромисс может быть важен даже в самых сложных ситуациях. Сантьяго не пытается полностью подчинить рыбу своей воле, он понимает, что для достижения своей цели ему нужно учитывать интересы и силы противника. Это доказывает, что компромисс не всегда означает поражение, а скорее, это способ найти баланс и сохранить достоинство обеих сторон.</w:t>
      </w:r>
    </w:p>
    <w:p>
      <w:pPr>
        <w:pStyle w:val="paragraphStyleText"/>
      </w:pPr>
      <w:r>
        <w:rPr>
          <w:rStyle w:val="fontStyleText"/>
        </w:rPr>
        <w:t xml:space="preserve">В заключение, компромисс как стратегия решения конфликта является важным инструментом в нашем взаимодействии с окружающими. Он позволяет не только разрешать споры, но и укреплять отношения, создавая атмосферу доверия и взаимопонимания. Я считаю, что умение находить компромиссы — это важный навык, который поможет нам строить гармоничные отношения в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