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Препятствия на пути к любви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Сергеевна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препятствиях на пути к любви является актуальным и многогранным. Любовь — это одно из самых сильных и глубоких чувств, которое может испытывать человек. Однако на пути к этому чувству часто возникают различные преграды, которые могут быть как внутренними, так и внешними. Важно понять, что именно мешает людям быть счастливыми в любви и как эти препятствия могут быть преодолены.</w:t>
      </w:r>
    </w:p>
    <w:p>
      <w:pPr>
        <w:pStyle w:val="paragraphStyleText"/>
      </w:pPr>
      <w:r>
        <w:rPr>
          <w:rStyle w:val="fontStyleText"/>
        </w:rPr>
        <w:t xml:space="preserve">Препятствия на пути к любви могут быть разными: социальные, культурные, психологические и даже экономические. Например, социальные нормы и ожидания общества могут диктовать, с кем можно, а с кем нельзя строить отношения. Это может касаться разницы в возрасте, социальном статусе или даже национальности. Психологические барьеры, такие как страх быть отвергнутым или неуверенность в себе, также могут мешать людям открыться друг другу. Я считаю, что понимание и преодоление этих препятствий — важный шаг на пути к истинной любви.</w:t>
      </w:r>
    </w:p>
    <w:p>
      <w:pPr>
        <w:pStyle w:val="paragraphStyleText"/>
      </w:pPr>
      <w:r>
        <w:rPr>
          <w:rStyle w:val="fontStyleText"/>
        </w:rPr>
        <w:t xml:space="preserve">Обратимся к роману "Анна Каренина" Л.Н. Толстого, где автор мастерски показывает, как внешние и внутренние препятствия влияют на судьбы героев. Анна, главная героиня, влюбляется в графа Вронского, но их любовь сталкивается с множеством преград. Во-первых, это общественное мнение, которое осуждает их отношения, так как Анна замужем. Во-вторых, внутренние конфликты самой Анны, её страхи и сомнения, которые мешают ей полностью отдаться чувствам. Например, в одном из эпизодов Анна испытывает глубокую тоску и внутреннюю борьбу, когда понимает, что её любовь к Вронскому может разрушить её жизнь и жизнь её сына.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общественные нормы и внутренние страхи могут стать непреодолимыми препятствиями на пути к любви. Анна, несмотря на свои сильные чувства, оказывается в ловушке, где её любовь становится источником страданий. Таким образом, Толстой демонстрирует, что препятствия на пути к любви могут быть разрушительными и приводить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препятствия на пути к любви — это сложный и многогранный вопрос. Как показывает роман "Анна Каренина", внешние и внутренние барьеры могут сильно повлиять на судьбы людей и их способность быть счастливыми в любви. Я считаю, что понимание этих препятствий и работа над собой могут помочь преодолеть их и найти истинное счастье.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