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Чума: симптомы, профилактика и лечение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Андрей Чинёнов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Чума — это инфекционное заболевание, вызываемое бактерией Yersinia pestis, которое на протяжении веков вызывало массовые эпидемии и значительные потери среди населения. Вопрос о том, как распознать симптомы чумы, какие меры профилактики можно предпринять и как лечить это опасное заболевание, остается актуальным и в наше время.</w:t>
      </w:r>
    </w:p>
    <w:p>
      <w:pPr>
        <w:pStyle w:val="paragraphStyleText"/>
      </w:pPr>
      <w:r>
        <w:rPr>
          <w:rStyle w:val="fontStyleText"/>
        </w:rPr>
        <w:t xml:space="preserve">Симптомы чумы могут варьироваться в зависимости от ее формы. Наиболее известные формы — это бубонная, легочная и септическая чума. Бубонная чума проявляется в виде болезненных увеличенных лимфатических узлов, называемых бубонами, которые могут быть расположены в паху, подмышках или на шее. Легочная форма характеризуется симптомами, схожими с пневмонией: кашель, одышка, высокая температура. Септическая чума, в свою очередь, может проявляться в виде лихорадки, озноба и общего недомогания, и часто приводит к сепсису. Я считаю, что знание симптомов чумы крайне важно для своевременной диагностики и лечения, что может спасти жизни.</w:t>
      </w:r>
    </w:p>
    <w:p>
      <w:pPr>
        <w:pStyle w:val="paragraphStyleText"/>
      </w:pPr>
      <w:r>
        <w:rPr>
          <w:rStyle w:val="fontStyleText"/>
        </w:rPr>
        <w:t xml:space="preserve">Обратимся к историческим примерам, чтобы лучше понять, как чума влияла на общество. В XIV веке, во время Черной смерти, чума унесла жизни миллионов людей в Европе. В это время не было эффективных методов лечения, и люди страдали от ужасных симптомов, не зная, как помочь себе. В современных условиях, благодаря достижениям медицины, чума поддается лечению антибиотиками, такими как стрептомицин и тетрациклин. Однако важно помнить, что лечение должно начинаться как можно раньше, чтобы избежать серьезных осложнений.</w:t>
      </w:r>
    </w:p>
    <w:p>
      <w:pPr>
        <w:pStyle w:val="paragraphStyleText"/>
      </w:pPr>
      <w:r>
        <w:rPr>
          <w:rStyle w:val="fontStyleText"/>
        </w:rPr>
        <w:t xml:space="preserve">Профилактика чумы включает в себя меры по контролю за популяцией грызунов, которые являются основными переносчиками инфекции, а также вакцинацию в эндемичных районах. Образование и информирование населения о симптомах и путях передачи болезни также играют ключевую роль в предотвращении вспышек.</w:t>
      </w:r>
    </w:p>
    <w:p>
      <w:pPr>
        <w:pStyle w:val="paragraphStyleText"/>
      </w:pPr>
      <w:r>
        <w:rPr>
          <w:rStyle w:val="fontStyleText"/>
        </w:rPr>
        <w:t xml:space="preserve">В заключение, чума остается серьезной угрозой для здоровья человека, и знание ее симптомов, методов профилактики и лечения может значительно снизить риск заражения. Я считаю, что осведомленность о чуме и ее последствиях — это первый шаг к защите себя и окружающих.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