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мир – родные люди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Эдие Гарбузова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родные люди играют важнейшую роль в жизни каждого из нас. Давайте рассмотрим, что такое родные люди и какое значение они имеют в нашей жизни. Родные люди — это не только те, с кем нас связывает кровь, но и те, кто поддерживает нас в трудные времена, кто разделяет с нами радости и горести. Это те, кто всегда рядом, кто понимает нас без слов и принимает такими, какие мы есть. Я считаю, что родные люди — это опора и поддержка, без которых трудно представить себе полноценную жизнь.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«Старший сын» В. Шукшина. В этом произведении мы видим, как главные герои, несмотря на все трудности, остаются верными друг другу и поддерживают в сложных ситуациях. Главный герой, который неожиданно становится «старшим сыном» для семьи, сталкивается с множеством испытаний, но именно родные люди помогают ему справиться с ними. Например, когда он решает взять на себя ответственность за семью, его мать и сестра поддерживают его, несмотря на все трудности. Это показывает, как важна поддержка родных в моменты, когда человек чувствует себя потерянным.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родные люди — это наша опора. Когда главный герой сталкивается с трудностями, он не остается один, и это придаёт ему сил. Поддержка семьи помогает ему не только справиться с проблемами, но и найти в себе силы для дальнейших действий. Таким образом, произведение показывает, что родные люди способны вдохновлять и поддерживать, даже когда кажется, что выхода нет.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родные люди — это не просто близкие по крови, но и те, кто готов прийти на помощь в трудную минуту. Они делают нашу жизнь ярче и насыщеннее, помогают преодолевать трудности и радоваться каждому дню. Я считаю, что без родных людей наш мир был бы намного беднее и серее.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