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найти себя?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_The_ Strick_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найти себя, волнует многих людей, особенно в современном мире, где постоянные изменения и стремление к успеху ставят перед нами новые вызовы. Найти себя — это не просто осознать свои желания и цели, но и понять, кто ты есть на самом деле, какие ценности тебе близки и как ты можешь реализовать свой потенциал. Это процесс самопознания, который требует времени и усилий.</w:t>
      </w:r>
    </w:p>
    <w:p>
      <w:pPr>
        <w:pStyle w:val="paragraphStyleText"/>
      </w:pPr>
      <w:r>
        <w:rPr>
          <w:rStyle w:val="fontStyleText"/>
        </w:rPr>
        <w:t xml:space="preserve">Под понятием «найти себя» можно понимать несколько аспектов. Во-первых, это осознание своих сильных и слабых сторон, понимание своих увлечений и интересов. Во-вторых, это способность принимать себя таким, какой ты есть, со всеми недостатками и достоинствами. В-третьих, это умение ставить перед собой цели и двигаться к их достижению, не теряя при этом своей индивидуальности. Я считаю, что найти себя — это важный этап в жизни каждого человека, который позволяет ему стать более уверенным и счастливым.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сталкивается с множеством трудностей и испытаний. Он одинок, но не теряет надежды и продолжает бороться за свою мечту — поймать большую рыбу. В одном из эпизодов, когда Сантьяго сражается с гигантским марлином, он осознает, что эта борьба — не только физическое испытание, но и внутреннее. Он понимает, что его истинная сила заключается не в победе над рыбой, а в том, что он способен преодолевать трудности и оставаться верным себе.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найти себя в борьбе с внешними обстоятельствами. Сантьяго не просто рыбак, он — человек, который находит смысл жизни в своих усилиях и стремлениях. Его борьба символизирует поиск себя, который может быть сложным, но в конечном итоге приводит к самопознанию и внутреннему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найти себя — это сложный и многогранный процесс, который требует от нас смелости и терпения. Как показывает пример Сантьяго, важно не только достигать целей, но и понимать, что именно делает нас счастливыми и уникальными. Я считаю, что каждый из нас должен пройти этот путь, чтобы стать настоящим хозяином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