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человек не должен быть черствым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почему человек не должен быть черствым, является актуальным в наше время. Черствость — это качество, которое проявляется в отсутствии чувствительности, сострадания и понимания к другим людям. Это состояние души, когда человек не способен сопереживать, не обращает внимания на страдания окружающих и живет только своими интересами. Важно понять, что черствость не только вредит другим, но и разрушает самого человека, лишая его возможности испытывать радость и счастье от общения и взаимопомощи.</w:t>
      </w:r>
    </w:p>
    <w:p>
      <w:pPr>
        <w:pStyle w:val="paragraphStyleText"/>
      </w:pPr>
      <w:r>
        <w:rPr>
          <w:rStyle w:val="fontStyleText"/>
        </w:rPr>
        <w:t xml:space="preserve">Я считаю, что черствость — это не просто недостаток, а серьезная проблема, которая может привести к изоляции человека от общества и его внутреннему опустошению. Обратимся к рассказу Н. С. Лескова «Левша». В этом произведении мы видим, как главный герой, Левша, проявляет невероятное мастерство и умение, но в то же время он сталкивается с равнодушием и черствостью окружающих. Когда он создает уникальную вещь — подкову для английской блохи, его талант не вызывает должного уважения и восхищения. Люди, которые его окружают, не способны оценить его труд и жертвы, которые он приносит ради искусства.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черствость общества может подавлять индивидуальность и талант. Левша, несмотря на свои выдающиеся способности, оказывается в ситуации, когда его труд не ценится, и это приводит к его внутреннему конфликту. Он становится жертвой черствости, которая лишает его возможности быть понятым и оцененным. Таким образом, черствость не только вредит тем, кто окружает черствого человека, но и разрушает его собственное «я», лишая его возможности быть счастливым и реализованным.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черствость — это качество, которое не только наносит вред окружающим, но и делает человека несчастным. Я считаю, что каждый из нас должен стремиться к пониманию, состраданию и доброте, чтобы создать более гармоничное общество, в котором будет место для чувств и эмоций. Только так мы сможем избежать черствости и научиться ценить друг друга.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