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Каникулы моей мечты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Gensyxa Nasvai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Каникулы — это время, когда мы можем отдохнуть от учёбы, насладиться свободой и заняться тем, что действительно нравится. Но что такое идеальные каникулы? Каковы они, каникулы моей мечты? Давайте рассмотрим, что может сделать это время поистине незабываемым.</w:t>
      </w:r>
    </w:p>
    <w:p>
      <w:pPr>
        <w:pStyle w:val="paragraphStyleText"/>
      </w:pPr>
      <w:r>
        <w:rPr>
          <w:rStyle w:val="fontStyleText"/>
        </w:rPr>
        <w:t xml:space="preserve">Каникулы можно охарактеризовать как период, когда человек освобождается от повседневных обязанностей и может посвятить себя отдыху и развлечениям. Это время, когда мы можем путешествовать, заниматься хобби или просто проводить время с близкими. Важно, чтобы каникулы приносили радость и позволяли восстановить силы. Я считаю, что каникулы моей мечты — это возможность путешествовать по новым странам, открывать для себя новые культуры и получать незабываемые впечатления.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«На берегу мечты» А. П. Чехова. В этом произведении автор описывает летний отдых главного героя, который проводит время на берегу моря. Он наслаждается природой, общается с интересными людьми и открывает для себя новые горизонты. Чехов мастерски передаёт атмосферу беззаботности и счастья, которая царит в это время. Главный герой чувствует себя свободным и счастливым, что и делает его каникулы поистине идеальными.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каникулы должны быть временем для открытия нового и получения удовольствия. Главный герой, погружаясь в атмосферу моря и солнца, забывает о повседневных заботах и наслаждается каждым моментом. Это показывает, что идеальные каникулы — это не только отдых, но и возможность для личностного роста и самопознания.</w:t>
      </w:r>
    </w:p>
    <w:p>
      <w:pPr>
        <w:pStyle w:val="paragraphStyleText"/>
      </w:pPr>
      <w:r>
        <w:rPr>
          <w:rStyle w:val="fontStyleText"/>
        </w:rPr>
        <w:t xml:space="preserve">В заключение, каникулы моей мечты — это время, когда я могу путешествовать, открывать новые горизонты и наслаждаться жизнью. Я считаю, что такие каникулы помогают не только отдохнуть, но и стать лучше, научиться чему-то новому и запомнить каждый момент. Именно такие каникулы делают нас счастливыми и полными сил для новых свершений.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