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Тарас Бульба и его значение в русской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siska12231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Тарас Бульба — это не просто персонаж, а символ целой эпохи и важный элемент русской литературы. Вопрос о значении Тараса Бульбы в русской литературе поднимает множество тем, связанных с национальной идентичностью, патриотизмом и исторической памятью. Давайте рассмотрим, что такое Тарас Бульба и какое место он занимает в литературном наследии.</w:t>
      </w:r>
    </w:p>
    <w:p>
      <w:pPr>
        <w:pStyle w:val="paragraphStyleText"/>
      </w:pPr>
      <w:r>
        <w:rPr>
          <w:rStyle w:val="fontStyleText"/>
        </w:rPr>
        <w:t xml:space="preserve">Тарас Бульба — это образ казака, который олицетворяет силу, мужество и преданность своей земле. Он является представителем казацкой культуры, которая в значительной степени формировала историю и самосознание украинского народа. В произведении Н. В. Гоголя «Тарас Бульба» мы видим, как автор через своего героя передает идеи о чести, долге и любви к родине. Эти понятия становятся основополагающими для понимания не только самого героя, но и всей эпохи, в которую он живет. Я считаю, что Тарас Бульба является важным символом борьбы за свободу и независимость, что делает его значимым не только для украинской, но и для русской литературы в целом.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Н. В. Гоголя «Тарас Бульба». В начале рассказа мы видим, как Тарас, вернувшись домой, встречает своих сыновей, Остапа и Андрия. Этот эпизод показывает не только семейные узы, но и то, как важна для Тараса идея казацкой свободы. Он воспитывает своих сыновей в духе патриотизма, готовя их к борьбе за родную землю. В этом контексте Тарас становится не только отцом, но и символом казацкой воли, что подчеркивает его значимость как литературного героя.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доказывает тезис о том, что Тарас Бульба — это не просто персонаж, а воплощение идеалов, которые были важны для многих поколений. Его преданность родине и готовность к самопожертвованию служат примером для всех, кто ценит свободу и независимость. Таким образом, Тарас Бульба становится символом борьбы за права и свободы, что делает его значимым не только в контексте украинской истории, но и в русской литературе.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Тарас Бульба — это не просто литературный герой, а символ целой эпохи, который продолжает вдохновлять и вызывать интерес у читателей. Его образ олицетворяет идеалы, которые актуальны и в наше время, что подчеркивает его значимость в русской литературе. Тарас Бульба остается важным символом борьбы за свободу и независимость, что делает его произведение актуальным и в современном контексте.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