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произведения Василя Быкова «Знак беды»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произведение Василя Быкова «Знак беды». Это произведение, написанное в послевоенные годы, затрагивает важные темы человеческой судьбы, морали и ответственности. В нем автор поднимает вопросы о том, как человек может справляться с трудностями и какие знаки судьбы могут предостерегать нас от ошибок.</w:t>
      </w:r>
    </w:p>
    <w:p>
      <w:pPr>
        <w:pStyle w:val="paragraphStyleText"/>
      </w:pPr>
      <w:r>
        <w:rPr>
          <w:rStyle w:val="fontStyleText"/>
        </w:rPr>
        <w:t xml:space="preserve">«Знак беды» — это рассказ о том, как маленькие детали могут предвещать большие события. В данном произведении Быков показывает, что знаки, которые мы игнорируем, могут иметь серьезные последствия. Это может быть связано с тем, что человек часто не обращает внимания на предупреждения, которые посылает ему жизнь. Тема знаков и предостережений становится центральной в рассказе, и именно она подводит нас к главной мысли автора.</w:t>
      </w:r>
    </w:p>
    <w:p>
      <w:pPr>
        <w:pStyle w:val="paragraphStyleText"/>
      </w:pPr>
      <w:r>
        <w:rPr>
          <w:rStyle w:val="fontStyleText"/>
        </w:rPr>
        <w:t xml:space="preserve">Я считаю, что произведение Василя Быкова «Знак беды» учит нас внимательности к окружающему миру и к самим себе. Оно заставляет задуматься о том, как важно уметь распознавать знаки, которые могут помочь избежать беды.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«Знак беды». В нем главный герой, находясь в сложной ситуации, начинает замечать странные знаки, которые предвещают беду. Например, он видит, как птицы ведут себя необычно, и это вызывает у него тревогу. В этом эпизоде автор показывает, как интуиция и наблюдательность могут спасти человека от неприятностей.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сначала не придает значения этим знакам, но в конечном итоге они оказываются пророческими. Это подтверждает тезис о том, что игнорирование предупреждений может привести к серьезным последствиям. Быков подчеркивает, что важно не только замечать знаки, но и уметь их интерпретировать, чтобы избежать беды.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Василя Быкова «Знак беды» является важным напоминанием о том, что жизнь полна знаков, и наша задача — уметь их распознавать. Я считаю, что внимательность и чуткость к окружающему миру могут помочь нам избежать многих неприятностей и сделать нашу жизнь более осмысленной.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