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Андрэй Макаёнак и его произведение 'Зацюканы апостал'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senkevitchanton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человек может измениться под воздействием обстоятельств, является актуальным в литературе и жизни. В произведении Андрэя Макаёнка «Зацюканы апостал» мы сталкиваемся с темой внутренней трансформации личности, которая происходит в условиях давления и страха. Это произведение заставляет задуматься о том, как внешние факторы могут влиять на внутренний мир человека и его моральные принципы.</w:t>
      </w:r>
    </w:p>
    <w:p>
      <w:pPr>
        <w:pStyle w:val="paragraphStyleText"/>
      </w:pPr>
      <w:r>
        <w:rPr>
          <w:rStyle w:val="fontStyleText"/>
        </w:rPr>
        <w:t xml:space="preserve">Ключевое понятие, которое мы рассматриваем, — это «апостол». В традиционном понимании апостол — это посланник, человек, который несет важное послание и идеалы. Однако в контексте произведения Макаёнка это понятие приобретает иное значение. Главный герой, оказавшись в сложной ситуации, начинает терять свои идеалы и становится «зацюканным» — подавленным, лишенным силы воли и стремления к борьбе за свои убеждения. Это изменение в характере героя служит основой для глубокого анализа его внутреннего конфликта.</w:t>
      </w:r>
    </w:p>
    <w:p>
      <w:pPr>
        <w:pStyle w:val="paragraphStyleText"/>
      </w:pPr>
      <w:r>
        <w:rPr>
          <w:rStyle w:val="fontStyleText"/>
        </w:rPr>
        <w:t xml:space="preserve">Я считаю, что произведение «Зацюканы апостал» показывает, как страх и давление окружающей среды могут разрушить личность и привести к утрате моральных ориентиров. Обратимся к ключевому эпизоду, когда герой, столкнувшись с угрозой, решает предать своих друзей и идеалы, которые он когда-то защищал. В этом моменте мы видим, как страх становится сильнее, чем вера в справедливость и дружбу. Он выбирает выживание, но за это расплачивается потерей своей души.</w:t>
      </w:r>
    </w:p>
    <w:p>
      <w:pPr>
        <w:pStyle w:val="paragraphStyleText"/>
      </w:pPr>
      <w:r>
        <w:rPr>
          <w:rStyle w:val="fontStyleText"/>
        </w:rPr>
        <w:t xml:space="preserve">Этот эпизод ярко иллюстрирует, как внешние обстоятельства могут изменить человека. Герой, который когда-то был полон идеалов, становится жертвой обстоятельств, и его внутренний мир разрушается. Это подтверждает мой тезис о том, что давление и страх могут привести к утрате личных ценностей и идеалов.</w:t>
      </w:r>
    </w:p>
    <w:p>
      <w:pPr>
        <w:pStyle w:val="paragraphStyleText"/>
      </w:pPr>
      <w:r>
        <w:rPr>
          <w:rStyle w:val="fontStyleText"/>
        </w:rPr>
        <w:t xml:space="preserve">В заключение, произведение Андрэя Макаёнка «Зацюканы апостал» является ярким примером того, как внешние обстоятельства могут влиять на внутренний мир человека. Мы видим, как страх и давление могут изменить личность, заставляя ее отказываться от своих идеалов. Это произведение заставляет нас задуматься о том, как важно сохранять свои убеждения и не поддаваться влиянию внешнего мира.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