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Магистр дьявольского культа: моя любимая новелла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Lissa Aster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литература занимает важное место в жизни людей, позволяя им погружаться в различные миры и переживать эмоции, которые невозможно испытать в реальной жизни. Одной из таких новелл, которая произвела на меня глубокое впечатление, является «Магистр дьявольского культа». Давайте рассмотрим, что делает эту новеллу такой привлекательной и запоминающейся.</w:t>
      </w:r>
    </w:p>
    <w:p>
      <w:pPr>
        <w:pStyle w:val="paragraphStyleText"/>
      </w:pPr>
      <w:r>
        <w:rPr>
          <w:rStyle w:val="fontStyleText"/>
        </w:rPr>
        <w:t xml:space="preserve">«Магистр дьявольского культа» — это произведение, которое сочетает в себе элементы фэнтези, боевика и драмы. В центре сюжета находится молодой человек по имени Вэй Усян, который, обладая выдающимися способностями, оказывается втянутым в сложные интриги и конфликты в мире культиваторов. Культивирование в данном контексте — это процесс, позволяющий персонажам развивать свои силы и способности, что делает их сильнее и могущественнее. Это понятие является ключевым для понимания всей системы, в которой разворачиваются события новеллы.</w:t>
      </w:r>
    </w:p>
    <w:p>
      <w:pPr>
        <w:pStyle w:val="paragraphStyleText"/>
      </w:pPr>
      <w:r>
        <w:rPr>
          <w:rStyle w:val="fontStyleText"/>
        </w:rPr>
        <w:t xml:space="preserve">Я считаю, что «Магистр дьявольского культа» не просто развлекательное произведение, а глубокая история о дружбе, предательстве и поиске своего места в мире. Основная мысль, которую я извлекаю из этой новеллы, заключается в том, что истинная сила заключается не только в физических способностях, но и в умении находить общий язык с людьми, доверять и быть верным своим принципам.</w:t>
      </w:r>
    </w:p>
    <w:p>
      <w:pPr>
        <w:pStyle w:val="paragraphStyleText"/>
      </w:pPr>
      <w:r>
        <w:rPr>
          <w:rStyle w:val="fontStyleText"/>
        </w:rPr>
        <w:t xml:space="preserve">Обратимся к ключевым моментам сюжета, которые иллюстрируют эту мысль. Вэй Усян, несмотря на свои выдающиеся способности, сталкивается с множеством трудностей и предательств. Например, в одном из эпизодов он оказывается в ситуации, когда его предают близкие ему люди. Это событие становится для него настоящим испытанием, и он вынужден переосмыслить свои отношения с окружающими. В этом эпизоде мы видим, как Вэй Усян, несмотря на боль и разочарование, находит в себе силы продолжать двигаться вперед и не терять веру в людей.</w:t>
      </w:r>
    </w:p>
    <w:p>
      <w:pPr>
        <w:pStyle w:val="paragraphStyleText"/>
      </w:pPr>
      <w:r>
        <w:rPr>
          <w:rStyle w:val="fontStyleText"/>
        </w:rPr>
        <w:t xml:space="preserve">Этот пример показывает, что даже в самых трудных обстоятельствах важно сохранять человечность и стремление к пониманию. Вэй Усян становится символом надежды и силы духа, что делает его персонажем, с которым легко сопереживать. Таким образом, «Магистр дьявольского культа» не только развлекает, но и заставляет задуматься о важных жизненных ценностях.</w:t>
      </w:r>
    </w:p>
    <w:p>
      <w:pPr>
        <w:pStyle w:val="paragraphStyleText"/>
      </w:pPr>
      <w:r>
        <w:rPr>
          <w:rStyle w:val="fontStyleText"/>
        </w:rPr>
        <w:t xml:space="preserve">В заключение, я хочу подчеркнуть, что «Магистр дьявольского культа» — это не просто история о приключениях и битвах, а глубокая и многослойная новелла, которая учит нас важным жизненным урокам. Я считаю, что каждый, кто прочитает это произведение, сможет найти в нем что-то свое, что поможет ему в жизни.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