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Остап и Андрий: братья и враги в повести Н.В. Гоголя «Тарас Бульба»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Варя Луткова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могут сосуществовать братская любовь и вражда, всегда был актуален в литературе и жизни. В повести Н.В. Гоголя «Тарас Бульба» мы видим яркий пример этого противоречия на примере двух братьев — Остапа и Андрия. Эти персонажи олицетворяют не только родственные узы, но и глубокие внутренние конфликты, которые возникают в условиях исторической и социальной борьбы.</w:t>
      </w:r>
    </w:p>
    <w:p>
      <w:pPr>
        <w:pStyle w:val="paragraphStyleText"/>
      </w:pPr>
      <w:r>
        <w:rPr>
          <w:rStyle w:val="fontStyleText"/>
        </w:rPr>
        <w:t xml:space="preserve">Братская любовь — это сильное чувство, которое объединяет людей, но в то же время оно может быть подвержено испытаниям. В данном случае, Остап и Андрий, будучи сыновьями Тараса Бульбы, представляют собой две стороны одной медали. Остап — это образец преданности и стойкости, он следует традициям и идеалам своего отца, в то время как Андрий, более чувствительный и романтичный, начинает сомневаться в этих идеалах, что приводит к его внутреннему конфликту.</w:t>
      </w:r>
    </w:p>
    <w:p>
      <w:pPr>
        <w:pStyle w:val="paragraphStyleText"/>
      </w:pPr>
      <w:r>
        <w:rPr>
          <w:rStyle w:val="fontStyleText"/>
        </w:rPr>
        <w:t xml:space="preserve">Я считаю, что вражда между братьями в «Тарасе Бульбе» является следствием их разных взглядов на жизнь и выборов, которые они делают. Обратимся к моменту, когда Андрий влюбляется в польскую девушку, что становится причиной его предательства. Этот эпизод показывает, как любовь может разрушить братские узы. Остап, узнав о предательстве Андрия, испытывает не только гнев, но и глубокую печаль. Он понимает, что его брат выбрал путь, который противоречит их общим ценностям и идеалам.</w:t>
      </w:r>
    </w:p>
    <w:p>
      <w:pPr>
        <w:pStyle w:val="paragraphStyleText"/>
      </w:pPr>
      <w:r>
        <w:rPr>
          <w:rStyle w:val="fontStyleText"/>
        </w:rPr>
        <w:t xml:space="preserve">Андрий, в свою очередь, оказывается в ловушке своих чувств. Его любовь к девушке становится для него важнее, чем братская привязанность и долг перед родиной. Этот выбор приводит к трагическим последствиям, когда Остап и Андрий становятся врагами, хотя в глубине души они все еще остаются братьями. Таким образом, Гоголь показывает, что вражда может возникнуть даже между теми, кто связан кровными узами, если их пути расходятся.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повесть Н.В. Гоголя «Тарас Бульба» ярко иллюстрирует сложные отношения между братьями Остапом и Андрием. Их вражда — это не просто конфликт, это отражение глубоких внутренних противоречий, которые возникают в условиях выбора между любовью и долгом. Гоголь заставляет нас задуматься о том, как легко можно потерять близкого человека из-за различий в мировосприятии и жизненных приоритетах.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