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Можно ли простить злой поступок?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Qbink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можно ли простить злой поступок, является одним из самых сложных и многогранных в человеческих отношениях. Злые поступки, как правило, наносят боль и страдания, и часто оставляют глубокие раны в душах людей. Но что такое прощение? Прощение — это акт освобождения от обиды, это возможность начать заново, несмотря на причинённую боль. Я считаю, что прощение возможно, но оно требует времени, понимания и внутренней силы.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Ф. М. Достоевского "Преступление и наказание", где главный герой, Родион Раскольников, совершает ужасное преступление — убийство старухи-процентщицы. Этот злой поступок становится не только физическим актом, но и моральной катастрофой для самого Раскольникова. Он пытается оправдать свои действия, полагая, что убивает ради высшей цели, но в итоге оказывается в ловушке своих собственных мыслей и чувств.</w:t>
      </w:r>
    </w:p>
    <w:p>
      <w:pPr>
        <w:pStyle w:val="paragraphStyleText"/>
      </w:pPr>
      <w:r>
        <w:rPr>
          <w:rStyle w:val="fontStyleText"/>
        </w:rPr>
        <w:t xml:space="preserve">В одном из ключевых эпизодов Раскольников встречает Соню, простую и добрую девушку, которая, несмотря на свои страдания, способна на прощение. Она не осуждает его, а, наоборот, пытается понять и поддержать. Этот момент показывает, как прощение может стать спасением для человека, который совершил злой поступок. Соня становится для Раскольникова символом надежды и искупления. Она помогает ему осознать, что даже после совершения ужасного поступка есть возможность изменить свою жизнь и найти путь к искуплению.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Раскольникова и Сони демонстрирует, что прощение возможно, но оно требует глубокого внутреннего осознания и желания измениться. Прощение — это не просто акт, это процесс, который может привести к исцелению как для того, кто прощает, так и для того, кто просит прощения. В заключение, я хочу сказать, что злые поступки могут оставить неизгладимый след, но прощение — это путь к восстановлению и внутреннему миру.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