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любимая игрушка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Нинэль Хабибова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в детстве имел свою любимую игрушку, которая дарила радость и помогала развивать воображение. Давайте рассмотрим, что такое игрушка и какую роль она играет в жизни ребенка. Игрушка — это не просто предмет, с которым играют, это целый мир, в который ребенок может погрузиться, развивая свои навыки, фантазию и социальные взаимодействия. Я считаю, что любимая игрушка — это не только источник развлечения, но и важный элемент в формировании личности ребенка.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«Золотой ключик, или Приключения Буратино» А. Толстого. В этом произведении главной игрушкой является деревянный мальчик Буратино, который оживает и начинает свои приключения. Он сталкивается с различными персонажами, такими как Мальвина и Пьеро, которые становятся его друзьями и учителями. Буратино, как игрушка, символизирует детскую наивность и стремление к познанию мира. Его приключения показывают, как важно иметь верных друзей и следовать своим мечтам.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любимая игрушка может стать не только средством развлечения, но и важным инструментом для обучения и развития. Буратино, несмотря на то, что он деревянный, проявляет человеческие качества: он учится, ошибается, но всегда стремится к лучшему. Его взаимодействие с другими персонажами помогает ему расти и развиваться, что является важным аспектом в жизни каждого ребенка.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любимая игрушка — это не просто предмет, а целый мир, который помогает ребенку развиваться и познавать окружающий его мир. Я считаю, что игрушки играют важную роль в формировании личности, и именно через них дети учатся дружбе, ответственности и пониманию. Поэтому каждая игрушка, как и Буратино, может стать настоящим другом и учителем в жизни ребенка.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