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мишка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Нинэль Хабибова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детстве у каждого из нас есть свои любимые игрушки, которые становятся неотъемлемой частью нашей жизни. Давайте рассмотрим, что такое любимая игрушка и какую роль она играет в жизни ребенка. Любимая игрушка — это не просто предмет, это друг, с которым можно поделиться своими переживаниями, радостями и страхами. Я считаю, что любимая игрушка, такая как мишка, может стать символом детства и источником комфорта в трудные моменты.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моем любимом мишке. Это был большой плюшевый медведь, которого мне подарили на день рождения. Его зовут Миша, и он всегда был рядом со мной. Я помню, как в детстве, когда мне было грустно или страшно, я обнимал его и чувствовал себя защищенным. Миша стал моим верным другом, с которым я делился своими секретами и мечтами. Мы вместе играли, путешествовали по воображаемым мирам и переживали множество приключений.</w:t>
      </w:r>
    </w:p>
    <w:p>
      <w:pPr>
        <w:pStyle w:val="paragraphStyleText"/>
      </w:pPr>
      <w:r>
        <w:rPr>
          <w:rStyle w:val="fontStyleText"/>
        </w:rPr>
        <w:t xml:space="preserve">Этот эпизод из моего детства показывает, как важна роль любимой игрушки в жизни ребенка. Миша не просто был игрушкой, он стал частью моей жизни, помогал мне справляться с эмоциями и чувствовать себя лучше. Когда я обнимал его, мне казалось, что все проблемы исчезают, и я нахожу утешение в его мягких объятиях. Это доказывает, что любимая игрушка может оказывать значительное влияние на эмоциональное состояние ребенка, помогая ему развиваться и адаптироваться к окружающему миру.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любимый мишка — это не просто игрушка, а настоящий друг, который помогает нам в трудные времена. Он становится символом детства и источником тепла и уюта. Я считаю, что такие игрушки, как мой мишка, играют важную роль в формировании нашей личности и эмоционального фона, и их значение нельзя недооценивать.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