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Забота и тепло в холодное время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Кристина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холодное время года, когда природа обнажает свою суровость, особенно остро ощущается необходимость в заботе и тепле. Почему же именно в такие моменты мы так остро нуждаемся в поддержке и внимании со стороны других? Давайте рассмотрим, что такое забота и как она проявляется в нашей жизни.</w:t>
      </w:r>
    </w:p>
    <w:p>
      <w:pPr>
        <w:pStyle w:val="paragraphStyleText"/>
      </w:pPr>
      <w:r>
        <w:rPr>
          <w:rStyle w:val="fontStyleText"/>
        </w:rPr>
        <w:t xml:space="preserve">Забота — это не просто действие, это состояние души, которое проявляется в желании помочь, поддержать и окружить теплом. Забота может принимать различные формы: от простого вопроса о самочувствии до серьезной помощи в трудной ситуации. В холодное время года, когда дни становятся короче, а ночи длиннее, особенно важно чувствовать тепло человеческого общения и поддержки. Я считаю, что забота о близких и окружающих в холодное время года не только согревает физически, но и наполняет душу светом и надеждой.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"Старик и море" Эрнеста Хемингуэя. В этом рассказе мы видим старика Сантьяго, который, несмотря на свои трудности, продолжает бороться за свою мечту — поймать большую рыбу. В его жизни есть мальчик, который заботится о нем, приносит ему еду и поддерживает его в трудные времена. Этот эпизод показывает, как важна забота в жизни человека, особенно в моменты, когда он сталкивается с трудностями.</w:t>
      </w:r>
    </w:p>
    <w:p>
      <w:pPr>
        <w:pStyle w:val="paragraphStyleText"/>
      </w:pPr>
      <w:r>
        <w:rPr>
          <w:rStyle w:val="fontStyleText"/>
        </w:rPr>
        <w:t xml:space="preserve">Когда мальчик заботится о старике, он не только помогает ему физически, но и дарит ему надежду и уверенность в себе. Это подчеркивает, что забота — это не только материальная помощь, но и эмоциональная поддержка, которая может изменить жизнь человека. В этом контексте поведение мальчика демонстрирует, как важно быть рядом с теми, кто нуждается в поддержке, особенно в холодное время, когда одиночество и безысходность могут одолеть.</w:t>
      </w:r>
    </w:p>
    <w:p>
      <w:pPr>
        <w:pStyle w:val="paragraphStyleText"/>
      </w:pPr>
      <w:r>
        <w:rPr>
          <w:rStyle w:val="fontStyleText"/>
        </w:rPr>
        <w:t xml:space="preserve">Таким образом, забота и тепло в холодное время года становятся неотъемлемой частью человеческих отношений. Они помогают нам преодолевать трудности и находить силы для борьбы с жизненными вызовами. Я считаю, что именно в такие моменты мы осознаем, как важна поддержка и внимание со стороны близких, и как это может согреть наши сердца даже в самые холодные дни.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