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Понятие философии будизма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Виктория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философия буддизма. Буддизм — это не только религия, но и целая система философских взглядов, которая охватывает вопросы о природе человека, страданиях и пути к освобождению. В центре буддийской философии лежит понимание страдания, его причин и способов преодоления. Буддизм учит, что страдание является неотъемлемой частью человеческого существования, и именно осознание этого факта может привести к внутреннему освобождению.</w:t>
      </w:r>
    </w:p>
    <w:p>
      <w:pPr>
        <w:pStyle w:val="paragraphStyleText"/>
      </w:pPr>
      <w:r>
        <w:rPr>
          <w:rStyle w:val="fontStyleText"/>
        </w:rPr>
        <w:t xml:space="preserve">Я считаю, что философия буддизма предлагает уникальный подход к пониманию жизни и страдания, который может быть полезен в современном мире, полном стресса и неопределенности. Основные идеи буддизма, такие как Четыре благородные истины и Восьмеричный путь, служат основой для понимания того, как можно достичь внутреннего покоя и гармонии.</w:t>
      </w:r>
    </w:p>
    <w:p>
      <w:pPr>
        <w:pStyle w:val="paragraphStyleText"/>
      </w:pPr>
      <w:r>
        <w:rPr>
          <w:rStyle w:val="fontStyleText"/>
        </w:rPr>
        <w:t xml:space="preserve">Обратимся к учению Будды, который сформулировал Четыре благородные истины. Первая истина гласит, что жизнь полна страданий. Вторая истина объясняет, что страдание возникает из-за привязанностей и желаний. Третья истина утверждает, что возможно прекратить страдания, а четвертая — предлагает путь к этому прекращению. Восьмеричный путь, который включает в себя правильное понимание, намерение, речь, действие, образ жизни, усилия, внимательность и сосредоточение, является практическим руководством для достижения нирваны — состояния полного освобождения от страданий.</w:t>
      </w:r>
    </w:p>
    <w:p>
      <w:pPr>
        <w:pStyle w:val="paragraphStyleText"/>
      </w:pPr>
      <w:r>
        <w:rPr>
          <w:rStyle w:val="fontStyleText"/>
        </w:rPr>
        <w:t xml:space="preserve">Например, в рассказах о жизни Будды можно увидеть, как он сам проходил через страдания и искал пути их преодоления. В одном из эпизодов он сталкивается с различными искушениями и трудностями, но, благодаря медитации и самосознанию, находит внутренний покой. Этот пример показывает, как философия буддизма не только описывает страдания, но и предлагает реальные методы их преодоления. Таким образом, философия буддизма учит нас, что страдания можно преодолеть, если мы научимся управлять своими желаниями и привязанностями.</w:t>
      </w:r>
    </w:p>
    <w:p>
      <w:pPr>
        <w:pStyle w:val="paragraphStyleText"/>
      </w:pPr>
      <w:r>
        <w:rPr>
          <w:rStyle w:val="fontStyleText"/>
        </w:rPr>
        <w:t xml:space="preserve">В заключение, философия буддизма предлагает глубокое понимание человеческой природы и страданий. Я считаю, что ее идеи могут быть особенно актуальны в нашем современном мире, где многие люди испытывают стресс и тревогу. Понимание и применение принципов буддизма может помочь нам найти внутренний покой и гармонию.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