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Приключения Деда Мороза и эльфов-помощников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aboba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приключения Деда Мороза и его верных помощников — эльфов. Эти персонажи олицетворяют собой волшебство и радость, которые приходят в каждый дом в новогоднюю ночь. Дед Мороз, как главный герой, символизирует доброту и щедрость, а эльфы, его помощники, представляют собой трудолюбие и преданность. В этом сочинении я хочу рассмотреть, как приключения Деда Мороза и его эльфов помогают нам понять важность дружбы и командной работы в достижении общей цели.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том, как Дед Мороз и его эльфы готовились к Новому году. В этом эпизоде мы видим, как эльфы трудятся над созданием игрушек и подарков для детей. Каждый из них выполняет свою роль: кто-то шьет мягкие игрушки, кто-то красит деревянные, а кто-то упаковывает готовые подарки. Дед Мороз, наблюдая за их работой, подбадривает своих помощников, делая акцент на том, как важно работать вместе, чтобы все успеть к празднику.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командная работа и взаимопомощь помогают достигать поставленных целей. Эльфы, несмотря на свою маленькую статуру, проявляют невероятную силу духа и трудолюбие, что позволяет им справляться с большими объемами работы. Дед Мороз, в свою очередь, является не только руководителем, но и вдохновителем, который поддерживает своих помощников и создает атмосферу дружбы и взаимопонимания. Таким образом, приключения Деда Мороза и его эльфов учат нас, что вместе мы можем преодолеть любые трудности и сделать мир лучше.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приключения Деда Мороза и его эльфов-помощников не только развлекают нас, но и передают важные жизненные уроки о дружбе, командной работе и значении помощи друг другу. Я считаю, что такие истории вдохновляют нас на добрые поступки и напоминают о том, как важно быть частью команды, где каждый играет свою уникальную роль.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