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Мое отношение к инклюзивному образованию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 Коростелкина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все больше внимания уделяется инклюзивному образованию, которое предполагает обучение детей с особыми потребностями в обычных школах вместе с их сверстниками. Вопрос о том, насколько эффективно такое образование и как оно влияет на детей, вызывает множество споров и дискуссий. Давайте рассмотрим, что такое инклюзивное образование.</w:t>
      </w:r>
    </w:p>
    <w:p>
      <w:pPr>
        <w:pStyle w:val="paragraphStyleText"/>
      </w:pPr>
      <w:r>
        <w:rPr>
          <w:rStyle w:val="fontStyleText"/>
        </w:rPr>
        <w:t xml:space="preserve">Инклюзивное образование — это подход, который направлен на создание условий для обучения всех детей, независимо от их физических, умственных или эмоциональных особенностей. Основная идея заключается в том, что каждый ребенок имеет право на образование в обычной школе, где он может развиваться и социализироваться в кругу своих сверстников. Я считаю, что инклюзивное образование является важным шагом к созданию более справедливого и равноправного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«Улыбка» Р. Брэдбери. В этом произведении автор описывает мир, в котором люди лишены эмоций и чувств, а индивидуальность подавляется. Главный герой, который стремится к пониманию и общению, сталкивается с непониманием и отторжением со стороны окружающих. Этот эпизод ярко иллюстрирует, как важно принимать и поддерживать каждого человека, независимо от его особенностей.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стремление к общению и пониманию является отражением необходимости инклюзивного подхода в образовании. Он показывает, что каждый человек, даже если он отличается от других, имеет право на место в обществе и возможность быть услышанным. Это подтверждает мой тезис о том, что инклюзивное образование способствует не только развитию детей с особыми потребностями, но и формированию более толерантного и понимающего общества.</w:t>
      </w:r>
    </w:p>
    <w:p>
      <w:pPr>
        <w:pStyle w:val="paragraphStyleText"/>
      </w:pPr>
      <w:r>
        <w:rPr>
          <w:rStyle w:val="fontStyleText"/>
        </w:rPr>
        <w:t xml:space="preserve">В заключение, инклюзивное образование — это не просто метод обучения, а важный социальный процесс, который помогает нам стать более человечными и отзывчивыми. Я убежден, что создание условий для обучения всех детей в одной школе — это шаг к более справедливому и гармоничному обществу, где каждый имеет право на уважение и понимание.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