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Родина и её значение в произведении «Судьба человека»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poltolapol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и духовное состояние, которое формирует личность человека. Вопрос о значении Родины в жизни человека всегда был актуален, особенно в контексте исторических событий, которые оставили неизгладимый след в судьбах людей. В произведении Михаила Шолохова «Судьба человека» мы можем увидеть, как Родина становится неотъемлемой частью жизни главного героя, и как она влияет на его судьбу.</w:t>
      </w:r>
    </w:p>
    <w:p>
      <w:pPr>
        <w:pStyle w:val="paragraphStyleText"/>
      </w:pPr>
      <w:r>
        <w:rPr>
          <w:rStyle w:val="fontStyleText"/>
        </w:rPr>
        <w:t xml:space="preserve">Родина — это место, где человек чувствует себя дома, где он находит поддержку и опору. Это понятие включает в себя не только территорию, но и культуру, традиции, людей, которые его окружают. В «Судьбе человека» Шолохов показывает, что Родина — это то, что придаёт смысл жизни, особенно в трудные времена. Я считаю, что в этом произведении Родина является символом надежды и стойкости, несмотря на все испытания, которые выпадают на долю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 во время войны и в плену. Он теряет семью, сталкивается с жестокостью и предательством, но несмотря на все эти трудности, он не теряет любви к своей Родине. В одном из эпизодов, когда он вспоминает о своей семье и о том, как они жили до войны, мы видим, как сильна его связь с Родиной. Это воспоминание становится для него источником силы и мужества, позволяя ему выжить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Родина — это не просто место, а важная часть внутреннего мира человека. Даже в самых мрачных обстоятельствах, когда всё кажется потерянным, любовь к Родине и воспоминания о ней помогают герою сохранить человечность и надежду на лучшее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произведении «Судьба человека» Михаила Шолохова Родина играет ключевую роль в формировании личности героя. Она становится для него символом стойкости и надежды, что подчеркивает важность этого понятия в жизни каждого человека. Родина — это то, что помогает нам преодолевать трудности и сохранять веру в лучшее, даже когда всё вокруг кажется безнадежным.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